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07" w:rsidRDefault="00A37BBB" w:rsidP="00391E3E">
      <w:pPr>
        <w:rPr>
          <w:rFonts w:ascii="Times New Roman" w:hAnsi="Times New Roman"/>
          <w:b/>
          <w:i/>
          <w:sz w:val="60"/>
          <w:szCs w:val="60"/>
        </w:rPr>
      </w:pPr>
      <w:r>
        <w:rPr>
          <w:noProof/>
          <w:lang w:eastAsia="en-GB"/>
        </w:rPr>
        <w:drawing>
          <wp:anchor distT="0" distB="0" distL="114300" distR="114300" simplePos="0" relativeHeight="251660288" behindDoc="0" locked="0" layoutInCell="1" allowOverlap="1">
            <wp:simplePos x="0" y="0"/>
            <wp:positionH relativeFrom="column">
              <wp:posOffset>5334000</wp:posOffset>
            </wp:positionH>
            <wp:positionV relativeFrom="paragraph">
              <wp:posOffset>-193040</wp:posOffset>
            </wp:positionV>
            <wp:extent cx="949325" cy="588010"/>
            <wp:effectExtent l="19050" t="0" r="3175" b="0"/>
            <wp:wrapSquare wrapText="bothSides"/>
            <wp:docPr id="1" name="Picture 0" descr="180 wi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 width.jpg"/>
                    <pic:cNvPicPr/>
                  </pic:nvPicPr>
                  <pic:blipFill>
                    <a:blip r:embed="rId11" cstate="print"/>
                    <a:stretch>
                      <a:fillRect/>
                    </a:stretch>
                  </pic:blipFill>
                  <pic:spPr>
                    <a:xfrm>
                      <a:off x="0" y="0"/>
                      <a:ext cx="949325" cy="588010"/>
                    </a:xfrm>
                    <a:prstGeom prst="rect">
                      <a:avLst/>
                    </a:prstGeom>
                  </pic:spPr>
                </pic:pic>
              </a:graphicData>
            </a:graphic>
          </wp:anchor>
        </w:drawing>
      </w:r>
      <w:r w:rsidR="002D100C">
        <w:rPr>
          <w:noProof/>
          <w:lang w:eastAsia="en-GB"/>
        </w:rPr>
        <w:drawing>
          <wp:anchor distT="0" distB="0" distL="114300" distR="114300" simplePos="0" relativeHeight="251657216" behindDoc="0" locked="0" layoutInCell="1" allowOverlap="1">
            <wp:simplePos x="0" y="0"/>
            <wp:positionH relativeFrom="column">
              <wp:posOffset>2095500</wp:posOffset>
            </wp:positionH>
            <wp:positionV relativeFrom="paragraph">
              <wp:posOffset>-342900</wp:posOffset>
            </wp:positionV>
            <wp:extent cx="1924050" cy="260858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050" cy="2608580"/>
                    </a:xfrm>
                    <a:prstGeom prst="rect">
                      <a:avLst/>
                    </a:prstGeom>
                    <a:noFill/>
                    <a:ln>
                      <a:noFill/>
                    </a:ln>
                  </pic:spPr>
                </pic:pic>
              </a:graphicData>
            </a:graphic>
          </wp:anchor>
        </w:drawing>
      </w:r>
      <w:r w:rsidR="002F18DB">
        <w:rPr>
          <w:rFonts w:ascii="Times New Roman" w:hAnsi="Times New Roman"/>
          <w:b/>
          <w:i/>
          <w:noProof/>
          <w:sz w:val="60"/>
          <w:szCs w:val="60"/>
          <w:lang w:eastAsia="en-GB"/>
        </w:rPr>
        <w:pict>
          <v:shapetype id="_x0000_t202" coordsize="21600,21600" o:spt="202" path="m,l,21600r21600,l21600,xe">
            <v:stroke joinstyle="miter"/>
            <v:path gradientshapeok="t" o:connecttype="rect"/>
          </v:shapetype>
          <v:shape id="Text Box 6" o:spid="_x0000_s1026" type="#_x0000_t202" style="position:absolute;margin-left:412.35pt;margin-top:-20.45pt;width:96pt;height:4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fgIAAA8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" stroked="f">
            <v:textbox>
              <w:txbxContent>
                <w:p w:rsidR="00076645" w:rsidRPr="0044345D" w:rsidRDefault="00076645" w:rsidP="0044345D"/>
              </w:txbxContent>
            </v:textbox>
          </v:shape>
        </w:pict>
      </w:r>
    </w:p>
    <w:p w:rsidR="003B1509" w:rsidRPr="00076645" w:rsidRDefault="003B1509" w:rsidP="00391E3E">
      <w:pPr>
        <w:rPr>
          <w:rFonts w:ascii="Helvetica Neue" w:hAnsi="Helvetica Neue"/>
          <w:b/>
          <w:i/>
          <w:sz w:val="60"/>
          <w:szCs w:val="60"/>
        </w:rPr>
      </w:pPr>
    </w:p>
    <w:p w:rsidR="00076645" w:rsidRPr="00076645" w:rsidRDefault="00076645" w:rsidP="00974CBE">
      <w:pPr>
        <w:jc w:val="center"/>
        <w:rPr>
          <w:rFonts w:ascii="Helvetica Neue" w:hAnsi="Helvetica Neue"/>
          <w:b/>
          <w:i/>
          <w:sz w:val="60"/>
          <w:szCs w:val="60"/>
        </w:rPr>
      </w:pPr>
    </w:p>
    <w:p w:rsidR="00391E3E" w:rsidRPr="00076645" w:rsidRDefault="00391E3E" w:rsidP="00391E3E">
      <w:pPr>
        <w:rPr>
          <w:rFonts w:ascii="Helvetica Neue" w:hAnsi="Helvetica Neue"/>
          <w:sz w:val="24"/>
          <w:szCs w:val="24"/>
        </w:rPr>
      </w:pPr>
    </w:p>
    <w:p w:rsidR="00626184" w:rsidRPr="00076645" w:rsidRDefault="002F18DB" w:rsidP="00974CBE">
      <w:pPr>
        <w:jc w:val="center"/>
        <w:rPr>
          <w:rFonts w:ascii="Helvetica Neue" w:hAnsi="Helvetica Neue"/>
          <w:color w:val="FF0000"/>
          <w:sz w:val="40"/>
          <w:szCs w:val="40"/>
        </w:rPr>
      </w:pPr>
      <w:r w:rsidRPr="002F18DB">
        <w:rPr>
          <w:noProof/>
          <w:lang w:eastAsia="en-GB"/>
        </w:rPr>
        <w:pict>
          <v:shape id="Text Box 2" o:spid="_x0000_s1027" type="#_x0000_t202" style="position:absolute;left:0;text-align:left;margin-left:-315.45pt;margin-top:32.15pt;width:238.05pt;height:235.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">
            <v:textbox>
              <w:txbxContent>
                <w:p w:rsidR="00391E3E" w:rsidRDefault="00391E3E" w:rsidP="00391E3E">
                  <w:pPr>
                    <w:jc w:val="center"/>
                    <w:rPr>
                      <w:rFonts w:ascii="Helvetica Neue" w:hAnsi="Helvetica Neue"/>
                      <w:sz w:val="24"/>
                      <w:szCs w:val="24"/>
                    </w:rPr>
                  </w:pPr>
                  <w:r w:rsidRPr="00076645">
                    <w:rPr>
                      <w:rFonts w:ascii="Helvetica Neue" w:hAnsi="Helvetica Neue"/>
                      <w:sz w:val="24"/>
                      <w:szCs w:val="24"/>
                    </w:rPr>
                    <w:t>Signed on behalf of:</w:t>
                  </w:r>
                </w:p>
                <w:p w:rsidR="00391E3E" w:rsidRDefault="00391E3E" w:rsidP="00391E3E">
                  <w:pPr>
                    <w:jc w:val="center"/>
                    <w:rPr>
                      <w:rFonts w:ascii="Helvetica Neue" w:hAnsi="Helvetica Neue"/>
                      <w:b/>
                      <w:sz w:val="24"/>
                      <w:szCs w:val="24"/>
                    </w:rPr>
                  </w:pPr>
                  <w:r w:rsidRPr="00076645">
                    <w:rPr>
                      <w:rFonts w:ascii="Helvetica Neue" w:hAnsi="Helvetica Neue"/>
                      <w:b/>
                      <w:sz w:val="24"/>
                      <w:szCs w:val="24"/>
                    </w:rPr>
                    <w:t>Ministry of Defence</w:t>
                  </w:r>
                </w:p>
                <w:p w:rsidR="00391E3E" w:rsidRDefault="00391E3E">
                  <w:pPr>
                    <w:rPr>
                      <w:rFonts w:ascii="Helvetica Neue" w:hAnsi="Helvetica Neue"/>
                      <w:b/>
                      <w:sz w:val="24"/>
                      <w:szCs w:val="24"/>
                    </w:rPr>
                  </w:pPr>
                </w:p>
                <w:p w:rsidR="00391E3E" w:rsidRDefault="00391E3E">
                  <w:pPr>
                    <w:rPr>
                      <w:rFonts w:ascii="Helvetica Neue" w:hAnsi="Helvetica Neue"/>
                      <w:b/>
                      <w:sz w:val="24"/>
                      <w:szCs w:val="24"/>
                    </w:rPr>
                  </w:pPr>
                  <w:r>
                    <w:rPr>
                      <w:rFonts w:ascii="Helvetica Neue" w:hAnsi="Helvetica Neue"/>
                      <w:b/>
                      <w:sz w:val="24"/>
                      <w:szCs w:val="24"/>
                    </w:rPr>
                    <w:t xml:space="preserve">Signed: </w:t>
                  </w:r>
                </w:p>
                <w:p w:rsidR="00391E3E" w:rsidRDefault="00391E3E">
                  <w:pPr>
                    <w:rPr>
                      <w:rFonts w:ascii="Helvetica Neue" w:hAnsi="Helvetica Neue"/>
                      <w:b/>
                      <w:sz w:val="24"/>
                      <w:szCs w:val="24"/>
                    </w:rPr>
                  </w:pPr>
                </w:p>
                <w:p w:rsidR="00391E3E" w:rsidRDefault="00391E3E">
                  <w:pPr>
                    <w:rPr>
                      <w:rFonts w:ascii="Helvetica Neue" w:hAnsi="Helvetica Neue"/>
                      <w:b/>
                      <w:sz w:val="24"/>
                      <w:szCs w:val="24"/>
                    </w:rPr>
                  </w:pPr>
                  <w:r>
                    <w:rPr>
                      <w:rFonts w:ascii="Helvetica Neue" w:hAnsi="Helvetica Neue"/>
                      <w:b/>
                      <w:sz w:val="24"/>
                      <w:szCs w:val="24"/>
                    </w:rPr>
                    <w:t xml:space="preserve">Name: </w:t>
                  </w:r>
                </w:p>
                <w:p w:rsidR="00391E3E" w:rsidRDefault="00391E3E">
                  <w:pPr>
                    <w:rPr>
                      <w:rFonts w:ascii="Helvetica Neue" w:hAnsi="Helvetica Neue"/>
                      <w:b/>
                      <w:sz w:val="24"/>
                      <w:szCs w:val="24"/>
                    </w:rPr>
                  </w:pPr>
                </w:p>
                <w:p w:rsidR="00391E3E" w:rsidRDefault="00391E3E">
                  <w:pPr>
                    <w:rPr>
                      <w:rFonts w:ascii="Helvetica Neue" w:hAnsi="Helvetica Neue"/>
                      <w:b/>
                      <w:sz w:val="24"/>
                      <w:szCs w:val="24"/>
                    </w:rPr>
                  </w:pPr>
                  <w:r>
                    <w:rPr>
                      <w:rFonts w:ascii="Helvetica Neue" w:hAnsi="Helvetica Neue"/>
                      <w:b/>
                      <w:sz w:val="24"/>
                      <w:szCs w:val="24"/>
                    </w:rPr>
                    <w:t>Position:</w:t>
                  </w:r>
                </w:p>
                <w:p w:rsidR="00391E3E" w:rsidRDefault="00391E3E">
                  <w:pPr>
                    <w:rPr>
                      <w:rFonts w:ascii="Helvetica Neue" w:hAnsi="Helvetica Neue"/>
                      <w:b/>
                      <w:sz w:val="24"/>
                      <w:szCs w:val="24"/>
                    </w:rPr>
                  </w:pPr>
                </w:p>
                <w:p w:rsidR="00391E3E" w:rsidRDefault="00391E3E">
                  <w:pPr>
                    <w:rPr>
                      <w:rFonts w:ascii="Helvetica Neue" w:hAnsi="Helvetica Neue"/>
                      <w:sz w:val="24"/>
                      <w:szCs w:val="24"/>
                    </w:rPr>
                  </w:pPr>
                  <w:r>
                    <w:rPr>
                      <w:rFonts w:ascii="Helvetica Neue" w:hAnsi="Helvetica Neue"/>
                      <w:b/>
                      <w:sz w:val="24"/>
                      <w:szCs w:val="24"/>
                    </w:rPr>
                    <w:t>Date:</w:t>
                  </w:r>
                  <w:r w:rsidRPr="00076645">
                    <w:rPr>
                      <w:rFonts w:ascii="Helvetica Neue" w:hAnsi="Helvetica Neue"/>
                      <w:sz w:val="24"/>
                      <w:szCs w:val="24"/>
                    </w:rPr>
                    <w:tab/>
                  </w:r>
                </w:p>
                <w:p w:rsidR="00391E3E" w:rsidRDefault="00391E3E"/>
              </w:txbxContent>
            </v:textbox>
          </v:shape>
        </w:pict>
      </w:r>
    </w:p>
    <w:p w:rsidR="00B35A8F" w:rsidRPr="00A37BBB" w:rsidRDefault="00A37BBB" w:rsidP="00974CBE">
      <w:pPr>
        <w:jc w:val="center"/>
        <w:rPr>
          <w:rFonts w:ascii="Helvetica Neue" w:hAnsi="Helvetica Neue"/>
          <w:b/>
          <w:color w:val="0070C0"/>
          <w:sz w:val="40"/>
          <w:szCs w:val="40"/>
        </w:rPr>
      </w:pPr>
      <w:r w:rsidRPr="00A37BBB">
        <w:rPr>
          <w:rFonts w:ascii="Helvetica Neue" w:hAnsi="Helvetica Neue"/>
          <w:b/>
          <w:color w:val="0070C0"/>
          <w:sz w:val="40"/>
          <w:szCs w:val="40"/>
        </w:rPr>
        <w:t>PGL TRAINING LTD (PLUMBING)</w:t>
      </w:r>
    </w:p>
    <w:p w:rsidR="00076645" w:rsidRPr="008E2D6A" w:rsidRDefault="00076645" w:rsidP="008E2D6A">
      <w:pPr>
        <w:spacing w:before="120" w:after="240"/>
        <w:jc w:val="center"/>
        <w:rPr>
          <w:rFonts w:ascii="Helvetica Neue" w:hAnsi="Helvetica Neue"/>
          <w:color w:val="B3A99C"/>
          <w:sz w:val="32"/>
          <w:szCs w:val="32"/>
        </w:rPr>
      </w:pPr>
      <w:r w:rsidRPr="00426476">
        <w:rPr>
          <w:rFonts w:ascii="Helvetica Neue" w:hAnsi="Helvetica Neue"/>
          <w:color w:val="B3A99C"/>
          <w:sz w:val="32"/>
          <w:szCs w:val="32"/>
        </w:rPr>
        <w:t>___________________________________________________</w:t>
      </w:r>
    </w:p>
    <w:p w:rsidR="004D6DEB" w:rsidRDefault="00DE4C06" w:rsidP="00076645">
      <w:pPr>
        <w:jc w:val="center"/>
        <w:rPr>
          <w:rFonts w:ascii="Helvetica Neue" w:hAnsi="Helvetica Neue"/>
          <w:b/>
          <w:color w:val="B3A99C"/>
          <w:sz w:val="30"/>
          <w:szCs w:val="32"/>
        </w:rPr>
      </w:pPr>
      <w:r w:rsidRPr="001D6E47">
        <w:rPr>
          <w:rFonts w:ascii="Helvetica Neue" w:hAnsi="Helvetica Neue"/>
          <w:b/>
          <w:color w:val="B3A99C"/>
          <w:sz w:val="30"/>
          <w:szCs w:val="32"/>
        </w:rPr>
        <w:t>We</w:t>
      </w:r>
      <w:r w:rsidR="00F41F11" w:rsidRPr="001D6E47">
        <w:rPr>
          <w:rFonts w:ascii="Helvetica Neue" w:hAnsi="Helvetica Neue"/>
          <w:b/>
          <w:color w:val="B3A99C"/>
          <w:sz w:val="30"/>
          <w:szCs w:val="32"/>
        </w:rPr>
        <w:t>,</w:t>
      </w:r>
      <w:r w:rsidRPr="001D6E47">
        <w:rPr>
          <w:rFonts w:ascii="Helvetica Neue" w:hAnsi="Helvetica Neue"/>
          <w:b/>
          <w:color w:val="B3A99C"/>
          <w:sz w:val="30"/>
          <w:szCs w:val="32"/>
        </w:rPr>
        <w:t xml:space="preserve"> the undersigned</w:t>
      </w:r>
      <w:r w:rsidR="00F41F11" w:rsidRPr="001D6E47">
        <w:rPr>
          <w:rFonts w:ascii="Helvetica Neue" w:hAnsi="Helvetica Neue"/>
          <w:b/>
          <w:color w:val="B3A99C"/>
          <w:sz w:val="30"/>
          <w:szCs w:val="32"/>
        </w:rPr>
        <w:t>,</w:t>
      </w:r>
    </w:p>
    <w:p w:rsidR="004D6DEB" w:rsidRDefault="004D6DEB" w:rsidP="006D7FD9">
      <w:pPr>
        <w:jc w:val="center"/>
        <w:rPr>
          <w:rFonts w:ascii="Helvetica Neue" w:hAnsi="Helvetica Neue"/>
          <w:b/>
          <w:color w:val="B3A99C"/>
          <w:sz w:val="30"/>
          <w:szCs w:val="32"/>
        </w:rPr>
      </w:pPr>
      <w:proofErr w:type="gramStart"/>
      <w:r>
        <w:rPr>
          <w:rFonts w:ascii="Helvetica Neue" w:hAnsi="Helvetica Neue"/>
          <w:b/>
          <w:color w:val="B3A99C"/>
          <w:sz w:val="30"/>
          <w:szCs w:val="32"/>
        </w:rPr>
        <w:t>commit</w:t>
      </w:r>
      <w:proofErr w:type="gramEnd"/>
      <w:r>
        <w:rPr>
          <w:rFonts w:ascii="Helvetica Neue" w:hAnsi="Helvetica Neue"/>
          <w:b/>
          <w:color w:val="B3A99C"/>
          <w:sz w:val="30"/>
          <w:szCs w:val="32"/>
        </w:rPr>
        <w:t xml:space="preserve"> to honour the </w:t>
      </w:r>
      <w:r w:rsidR="00DA51EB" w:rsidRPr="001D6E47">
        <w:rPr>
          <w:rFonts w:ascii="Helvetica Neue" w:hAnsi="Helvetica Neue"/>
          <w:b/>
          <w:color w:val="B3A99C"/>
          <w:sz w:val="30"/>
          <w:szCs w:val="32"/>
        </w:rPr>
        <w:t>Armed</w:t>
      </w:r>
      <w:r w:rsidR="002F18DB" w:rsidRPr="002F18DB">
        <w:rPr>
          <w:rFonts w:ascii="Helvetica Neue" w:hAnsi="Helvetica Neue"/>
          <w:b/>
          <w:noProof/>
          <w:sz w:val="26"/>
          <w:szCs w:val="28"/>
          <w:lang w:eastAsia="en-GB"/>
        </w:rPr>
        <w:pict>
          <v:shape id="_x0000_s1028" type="#_x0000_t202" style="position:absolute;left:0;text-align:left;margin-left:-350.75pt;margin-top:3.35pt;width:238.05pt;height:235.9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">
            <v:textbox>
              <w:txbxContent>
                <w:p w:rsidR="007448FA" w:rsidRDefault="007448FA" w:rsidP="007448FA">
                  <w:pPr>
                    <w:jc w:val="center"/>
                    <w:rPr>
                      <w:rFonts w:ascii="Helvetica Neue" w:hAnsi="Helvetica Neue"/>
                      <w:sz w:val="24"/>
                      <w:szCs w:val="24"/>
                    </w:rPr>
                  </w:pPr>
                  <w:r w:rsidRPr="00076645">
                    <w:rPr>
                      <w:rFonts w:ascii="Helvetica Neue" w:hAnsi="Helvetica Neue"/>
                      <w:sz w:val="24"/>
                      <w:szCs w:val="24"/>
                    </w:rPr>
                    <w:t>Signed on behalf of:</w:t>
                  </w:r>
                </w:p>
                <w:p w:rsidR="007448FA" w:rsidRDefault="007448FA" w:rsidP="007448FA">
                  <w:pPr>
                    <w:jc w:val="center"/>
                    <w:rPr>
                      <w:rFonts w:ascii="Helvetica Neue" w:hAnsi="Helvetica Neue"/>
                      <w:b/>
                      <w:sz w:val="24"/>
                      <w:szCs w:val="24"/>
                    </w:rPr>
                  </w:pPr>
                  <w:r w:rsidRPr="00076645">
                    <w:rPr>
                      <w:rFonts w:ascii="Helvetica Neue" w:hAnsi="Helvetica Neue"/>
                      <w:b/>
                      <w:sz w:val="24"/>
                      <w:szCs w:val="24"/>
                    </w:rPr>
                    <w:t>Ministry of Defence</w:t>
                  </w:r>
                </w:p>
                <w:p w:rsidR="007448FA" w:rsidRDefault="007448FA" w:rsidP="007448FA">
                  <w:pPr>
                    <w:rPr>
                      <w:rFonts w:ascii="Helvetica Neue" w:hAnsi="Helvetica Neue"/>
                      <w:b/>
                      <w:sz w:val="24"/>
                      <w:szCs w:val="24"/>
                    </w:rPr>
                  </w:pPr>
                </w:p>
                <w:p w:rsidR="007448FA" w:rsidRDefault="007448FA" w:rsidP="007448FA">
                  <w:pPr>
                    <w:rPr>
                      <w:rFonts w:ascii="Helvetica Neue" w:hAnsi="Helvetica Neue"/>
                      <w:b/>
                      <w:sz w:val="24"/>
                      <w:szCs w:val="24"/>
                    </w:rPr>
                  </w:pPr>
                  <w:r>
                    <w:rPr>
                      <w:rFonts w:ascii="Helvetica Neue" w:hAnsi="Helvetica Neue"/>
                      <w:b/>
                      <w:sz w:val="24"/>
                      <w:szCs w:val="24"/>
                    </w:rPr>
                    <w:t xml:space="preserve">Signed: </w:t>
                  </w:r>
                </w:p>
                <w:p w:rsidR="007448FA" w:rsidRDefault="007448FA" w:rsidP="007448FA">
                  <w:pPr>
                    <w:rPr>
                      <w:rFonts w:ascii="Helvetica Neue" w:hAnsi="Helvetica Neue"/>
                      <w:b/>
                      <w:sz w:val="24"/>
                      <w:szCs w:val="24"/>
                    </w:rPr>
                  </w:pPr>
                </w:p>
                <w:p w:rsidR="007448FA" w:rsidRDefault="007448FA" w:rsidP="007448FA">
                  <w:pPr>
                    <w:rPr>
                      <w:rFonts w:ascii="Helvetica Neue" w:hAnsi="Helvetica Neue"/>
                      <w:b/>
                      <w:sz w:val="24"/>
                      <w:szCs w:val="24"/>
                    </w:rPr>
                  </w:pPr>
                  <w:r>
                    <w:rPr>
                      <w:rFonts w:ascii="Helvetica Neue" w:hAnsi="Helvetica Neue"/>
                      <w:b/>
                      <w:sz w:val="24"/>
                      <w:szCs w:val="24"/>
                    </w:rPr>
                    <w:t xml:space="preserve">Name: </w:t>
                  </w:r>
                </w:p>
                <w:p w:rsidR="007448FA" w:rsidRDefault="007448FA" w:rsidP="007448FA">
                  <w:pPr>
                    <w:rPr>
                      <w:rFonts w:ascii="Helvetica Neue" w:hAnsi="Helvetica Neue"/>
                      <w:b/>
                      <w:sz w:val="24"/>
                      <w:szCs w:val="24"/>
                    </w:rPr>
                  </w:pPr>
                </w:p>
                <w:p w:rsidR="007448FA" w:rsidRDefault="007448FA" w:rsidP="007448FA">
                  <w:pPr>
                    <w:rPr>
                      <w:rFonts w:ascii="Helvetica Neue" w:hAnsi="Helvetica Neue"/>
                      <w:b/>
                      <w:sz w:val="24"/>
                      <w:szCs w:val="24"/>
                    </w:rPr>
                  </w:pPr>
                  <w:r>
                    <w:rPr>
                      <w:rFonts w:ascii="Helvetica Neue" w:hAnsi="Helvetica Neue"/>
                      <w:b/>
                      <w:sz w:val="24"/>
                      <w:szCs w:val="24"/>
                    </w:rPr>
                    <w:t>Position:</w:t>
                  </w:r>
                </w:p>
                <w:p w:rsidR="007448FA" w:rsidRDefault="007448FA" w:rsidP="007448FA">
                  <w:pPr>
                    <w:rPr>
                      <w:rFonts w:ascii="Helvetica Neue" w:hAnsi="Helvetica Neue"/>
                      <w:b/>
                      <w:sz w:val="24"/>
                      <w:szCs w:val="24"/>
                    </w:rPr>
                  </w:pPr>
                </w:p>
                <w:p w:rsidR="007448FA" w:rsidRDefault="007448FA" w:rsidP="007448FA">
                  <w:pPr>
                    <w:rPr>
                      <w:rFonts w:ascii="Helvetica Neue" w:hAnsi="Helvetica Neue"/>
                      <w:sz w:val="24"/>
                      <w:szCs w:val="24"/>
                    </w:rPr>
                  </w:pPr>
                  <w:r>
                    <w:rPr>
                      <w:rFonts w:ascii="Helvetica Neue" w:hAnsi="Helvetica Neue"/>
                      <w:b/>
                      <w:sz w:val="24"/>
                      <w:szCs w:val="24"/>
                    </w:rPr>
                    <w:t>Date:</w:t>
                  </w:r>
                  <w:r w:rsidRPr="00076645">
                    <w:rPr>
                      <w:rFonts w:ascii="Helvetica Neue" w:hAnsi="Helvetica Neue"/>
                      <w:sz w:val="24"/>
                      <w:szCs w:val="24"/>
                    </w:rPr>
                    <w:tab/>
                  </w:r>
                </w:p>
                <w:p w:rsidR="007448FA" w:rsidRDefault="007448FA" w:rsidP="007448FA"/>
              </w:txbxContent>
            </v:textbox>
          </v:shape>
        </w:pict>
      </w:r>
      <w:r>
        <w:rPr>
          <w:rFonts w:ascii="Helvetica Neue" w:hAnsi="Helvetica Neue"/>
          <w:b/>
          <w:color w:val="B3A99C"/>
          <w:sz w:val="30"/>
          <w:szCs w:val="32"/>
        </w:rPr>
        <w:t xml:space="preserve"> Forces Covenant</w:t>
      </w:r>
    </w:p>
    <w:p w:rsidR="004D6DEB" w:rsidRDefault="00DA51EB" w:rsidP="006D7FD9">
      <w:pPr>
        <w:jc w:val="center"/>
        <w:rPr>
          <w:rFonts w:ascii="Helvetica Neue" w:hAnsi="Helvetica Neue"/>
          <w:b/>
          <w:color w:val="B3A99C"/>
          <w:sz w:val="30"/>
          <w:szCs w:val="32"/>
        </w:rPr>
      </w:pPr>
      <w:proofErr w:type="gramStart"/>
      <w:r w:rsidRPr="001D6E47">
        <w:rPr>
          <w:rFonts w:ascii="Helvetica Neue" w:hAnsi="Helvetica Neue"/>
          <w:b/>
          <w:color w:val="B3A99C"/>
          <w:sz w:val="30"/>
          <w:szCs w:val="32"/>
        </w:rPr>
        <w:t>and</w:t>
      </w:r>
      <w:proofErr w:type="gramEnd"/>
      <w:r w:rsidRPr="001D6E47">
        <w:rPr>
          <w:rFonts w:ascii="Helvetica Neue" w:hAnsi="Helvetica Neue"/>
          <w:b/>
          <w:color w:val="B3A99C"/>
          <w:sz w:val="30"/>
          <w:szCs w:val="32"/>
        </w:rPr>
        <w:t xml:space="preserve"> </w:t>
      </w:r>
      <w:r w:rsidR="002739BF" w:rsidRPr="001D6E47">
        <w:rPr>
          <w:rFonts w:ascii="Helvetica Neue" w:hAnsi="Helvetica Neue"/>
          <w:b/>
          <w:color w:val="B3A99C"/>
          <w:sz w:val="30"/>
          <w:szCs w:val="32"/>
        </w:rPr>
        <w:t xml:space="preserve">support </w:t>
      </w:r>
      <w:r w:rsidRPr="001D6E47">
        <w:rPr>
          <w:rFonts w:ascii="Helvetica Neue" w:hAnsi="Helvetica Neue"/>
          <w:b/>
          <w:color w:val="B3A99C"/>
          <w:sz w:val="30"/>
          <w:szCs w:val="32"/>
        </w:rPr>
        <w:t>the Armed Forces Community.</w:t>
      </w:r>
    </w:p>
    <w:p w:rsidR="008E2D6A" w:rsidRPr="006D7FD9" w:rsidRDefault="00DA51EB" w:rsidP="006D7FD9">
      <w:pPr>
        <w:jc w:val="center"/>
        <w:rPr>
          <w:rFonts w:ascii="Helvetica Neue" w:hAnsi="Helvetica Neue"/>
          <w:b/>
          <w:color w:val="B3A99C"/>
          <w:sz w:val="30"/>
          <w:szCs w:val="32"/>
        </w:rPr>
      </w:pPr>
      <w:r w:rsidRPr="001D6E47">
        <w:rPr>
          <w:rFonts w:ascii="Helvetica Neue" w:hAnsi="Helvetica Neue"/>
          <w:b/>
          <w:color w:val="B3A99C"/>
          <w:sz w:val="30"/>
          <w:szCs w:val="32"/>
        </w:rPr>
        <w:t xml:space="preserve">We recognise the value </w:t>
      </w:r>
      <w:r w:rsidR="00856CB4" w:rsidRPr="001D6E47">
        <w:rPr>
          <w:rFonts w:ascii="Helvetica Neue" w:hAnsi="Helvetica Neue"/>
          <w:b/>
          <w:color w:val="B3A99C"/>
          <w:sz w:val="30"/>
          <w:szCs w:val="32"/>
        </w:rPr>
        <w:t>Serving Personnel</w:t>
      </w:r>
      <w:r w:rsidR="004D6DEB">
        <w:rPr>
          <w:rFonts w:ascii="Helvetica Neue" w:hAnsi="Helvetica Neue"/>
          <w:b/>
          <w:color w:val="B3A99C"/>
          <w:sz w:val="30"/>
          <w:szCs w:val="32"/>
        </w:rPr>
        <w:t xml:space="preserve"> (Regular &amp; Reserve), Cadets, </w:t>
      </w:r>
      <w:r w:rsidRPr="001D6E47">
        <w:rPr>
          <w:rFonts w:ascii="Helvetica Neue" w:hAnsi="Helvetica Neue"/>
          <w:b/>
          <w:color w:val="B3A99C"/>
          <w:sz w:val="30"/>
          <w:szCs w:val="32"/>
        </w:rPr>
        <w:t>Veter</w:t>
      </w:r>
      <w:r w:rsidR="004D6DEB">
        <w:rPr>
          <w:rFonts w:ascii="Helvetica Neue" w:hAnsi="Helvetica Neue"/>
          <w:b/>
          <w:color w:val="B3A99C"/>
          <w:sz w:val="30"/>
          <w:szCs w:val="32"/>
        </w:rPr>
        <w:t xml:space="preserve">ans, </w:t>
      </w:r>
      <w:r w:rsidRPr="001D6E47">
        <w:rPr>
          <w:rFonts w:ascii="Helvetica Neue" w:hAnsi="Helvetica Neue"/>
          <w:b/>
          <w:color w:val="B3A99C"/>
          <w:sz w:val="30"/>
          <w:szCs w:val="32"/>
        </w:rPr>
        <w:t>and military families</w:t>
      </w:r>
      <w:r w:rsidR="00856CB4" w:rsidRPr="001D6E47">
        <w:rPr>
          <w:rFonts w:ascii="Helvetica Neue" w:hAnsi="Helvetica Neue"/>
          <w:b/>
          <w:color w:val="B3A99C"/>
          <w:sz w:val="30"/>
          <w:szCs w:val="32"/>
        </w:rPr>
        <w:t xml:space="preserve"> </w:t>
      </w:r>
      <w:r w:rsidR="00D42E03" w:rsidRPr="001D6E47">
        <w:rPr>
          <w:rFonts w:ascii="Helvetica Neue" w:hAnsi="Helvetica Neue"/>
          <w:b/>
          <w:color w:val="B3A99C"/>
          <w:sz w:val="30"/>
          <w:szCs w:val="32"/>
        </w:rPr>
        <w:t>contribute</w:t>
      </w:r>
      <w:r w:rsidRPr="001D6E47">
        <w:rPr>
          <w:rFonts w:ascii="Helvetica Neue" w:hAnsi="Helvetica Neue"/>
          <w:b/>
          <w:color w:val="B3A99C"/>
          <w:sz w:val="30"/>
          <w:szCs w:val="32"/>
        </w:rPr>
        <w:t xml:space="preserve"> to our business</w:t>
      </w:r>
      <w:r w:rsidR="002D100C">
        <w:rPr>
          <w:rFonts w:ascii="Helvetica Neue" w:hAnsi="Helvetica Neue"/>
          <w:b/>
          <w:color w:val="B3A99C"/>
          <w:sz w:val="30"/>
          <w:szCs w:val="32"/>
        </w:rPr>
        <w:t>/school/charity</w:t>
      </w:r>
      <w:r w:rsidR="00D42E03" w:rsidRPr="001D6E47">
        <w:rPr>
          <w:rFonts w:ascii="Helvetica Neue" w:hAnsi="Helvetica Neue"/>
          <w:b/>
          <w:color w:val="B3A99C"/>
          <w:sz w:val="30"/>
          <w:szCs w:val="32"/>
        </w:rPr>
        <w:t xml:space="preserve"> and </w:t>
      </w:r>
      <w:r w:rsidR="002739BF" w:rsidRPr="001D6E47">
        <w:rPr>
          <w:rFonts w:ascii="Helvetica Neue" w:hAnsi="Helvetica Neue"/>
          <w:b/>
          <w:color w:val="B3A99C"/>
          <w:sz w:val="30"/>
          <w:szCs w:val="32"/>
        </w:rPr>
        <w:t xml:space="preserve">our </w:t>
      </w:r>
      <w:r w:rsidR="00D42E03" w:rsidRPr="001D6E47">
        <w:rPr>
          <w:rFonts w:ascii="Helvetica Neue" w:hAnsi="Helvetica Neue"/>
          <w:b/>
          <w:color w:val="B3A99C"/>
          <w:sz w:val="30"/>
          <w:szCs w:val="32"/>
        </w:rPr>
        <w:t>country</w:t>
      </w:r>
      <w:r w:rsidRPr="001D6E47">
        <w:rPr>
          <w:rFonts w:ascii="Helvetica Neue" w:hAnsi="Helvetica Neue"/>
          <w:b/>
          <w:color w:val="B3A99C"/>
          <w:sz w:val="30"/>
          <w:szCs w:val="32"/>
        </w:rPr>
        <w:t xml:space="preserve">. </w:t>
      </w:r>
    </w:p>
    <w:p w:rsidR="007817E5" w:rsidRDefault="007817E5" w:rsidP="00076645">
      <w:pPr>
        <w:rPr>
          <w:rFonts w:ascii="Helvetica Neue" w:hAnsi="Helvetica Neue"/>
          <w:sz w:val="28"/>
          <w:szCs w:val="28"/>
        </w:rPr>
      </w:pPr>
    </w:p>
    <w:p w:rsidR="00891433" w:rsidRDefault="00891433" w:rsidP="00F513DA">
      <w:pPr>
        <w:jc w:val="center"/>
        <w:rPr>
          <w:rFonts w:ascii="Helvetica Neue" w:hAnsi="Helvetica Neue"/>
          <w:b/>
          <w:sz w:val="24"/>
          <w:szCs w:val="24"/>
        </w:rPr>
      </w:pPr>
    </w:p>
    <w:p w:rsidR="00891433" w:rsidRPr="00F513DA" w:rsidRDefault="00891433" w:rsidP="008E2D6A">
      <w:pPr>
        <w:rPr>
          <w:rFonts w:ascii="Helvetica Neue" w:hAnsi="Helvetica Neue"/>
          <w:szCs w:val="22"/>
        </w:rPr>
      </w:pPr>
    </w:p>
    <w:p w:rsidR="00891433" w:rsidRPr="00891433" w:rsidRDefault="00891433" w:rsidP="00891433">
      <w:pPr>
        <w:ind w:left="2268"/>
        <w:rPr>
          <w:rFonts w:ascii="Helvetica Neue" w:hAnsi="Helvetica Neue"/>
          <w:sz w:val="28"/>
          <w:szCs w:val="28"/>
          <w:u w:val="single" w:color="C6B9AD"/>
        </w:rPr>
      </w:pPr>
      <w:r w:rsidRPr="00891433">
        <w:rPr>
          <w:rFonts w:ascii="Helvetica Neue" w:hAnsi="Helvetica Neue"/>
          <w:szCs w:val="22"/>
          <w:u w:val="single" w:color="C6B9AD"/>
        </w:rPr>
        <w:t>Signed:</w:t>
      </w:r>
      <w:r w:rsidRPr="00891433">
        <w:rPr>
          <w:rFonts w:ascii="Helvetica Neue" w:hAnsi="Helvetica Neue"/>
          <w:szCs w:val="22"/>
          <w:u w:val="single" w:color="C6B9AD"/>
        </w:rPr>
        <w:tab/>
      </w:r>
      <w:proofErr w:type="spellStart"/>
      <w:r w:rsidR="00A37BBB" w:rsidRPr="00A37BBB">
        <w:rPr>
          <w:rFonts w:ascii="Bradley Hand ITC" w:hAnsi="Bradley Hand ITC"/>
          <w:szCs w:val="22"/>
          <w:u w:val="single" w:color="C6B9AD"/>
        </w:rPr>
        <w:t>K.Cousins</w:t>
      </w:r>
      <w:proofErr w:type="spellEnd"/>
      <w:r w:rsidR="00A37BBB">
        <w:rPr>
          <w:rFonts w:ascii="Helvetica Neue" w:hAnsi="Helvetica Neue"/>
          <w:szCs w:val="22"/>
          <w:u w:val="single" w:color="C6B9AD"/>
        </w:rPr>
        <w:t xml:space="preserve"> </w:t>
      </w:r>
      <w:r w:rsidRPr="00891433">
        <w:rPr>
          <w:rFonts w:ascii="Helvetica Neue" w:hAnsi="Helvetica Neue"/>
          <w:szCs w:val="22"/>
          <w:u w:val="single" w:color="C6B9AD"/>
        </w:rPr>
        <w:tab/>
      </w:r>
      <w:r w:rsidRPr="00891433">
        <w:rPr>
          <w:rFonts w:ascii="Helvetica Neue" w:hAnsi="Helvetica Neue"/>
          <w:szCs w:val="22"/>
          <w:u w:val="single" w:color="C6B9AD"/>
        </w:rPr>
        <w:tab/>
      </w:r>
      <w:r w:rsidRPr="00891433">
        <w:rPr>
          <w:rFonts w:ascii="Helvetica Neue" w:hAnsi="Helvetica Neue"/>
          <w:szCs w:val="22"/>
          <w:u w:val="single" w:color="C6B9AD"/>
        </w:rPr>
        <w:tab/>
      </w:r>
      <w:r w:rsidRPr="00891433">
        <w:rPr>
          <w:rFonts w:ascii="Helvetica Neue" w:hAnsi="Helvetica Neue"/>
          <w:szCs w:val="22"/>
          <w:u w:val="single" w:color="C6B9AD"/>
        </w:rPr>
        <w:tab/>
      </w:r>
      <w:r w:rsidRPr="00891433">
        <w:rPr>
          <w:rFonts w:ascii="Helvetica Neue" w:hAnsi="Helvetica Neue"/>
          <w:szCs w:val="22"/>
          <w:u w:val="single" w:color="C6B9AD"/>
        </w:rPr>
        <w:tab/>
      </w:r>
      <w:r w:rsidRPr="00891433">
        <w:rPr>
          <w:rFonts w:ascii="Helvetica Neue" w:hAnsi="Helvetica Neue"/>
          <w:szCs w:val="22"/>
          <w:u w:val="single" w:color="C6B9AD"/>
        </w:rPr>
        <w:tab/>
      </w:r>
      <w:r w:rsidRPr="00891433">
        <w:rPr>
          <w:rFonts w:ascii="Helvetica Neue" w:hAnsi="Helvetica Neue"/>
          <w:szCs w:val="22"/>
          <w:u w:val="single" w:color="C6B9AD"/>
        </w:rPr>
        <w:tab/>
      </w:r>
    </w:p>
    <w:p w:rsidR="00891433" w:rsidRPr="00891433" w:rsidRDefault="00891433" w:rsidP="00891433">
      <w:pPr>
        <w:ind w:left="2268"/>
        <w:rPr>
          <w:rFonts w:ascii="Helvetica Neue" w:hAnsi="Helvetica Neue"/>
          <w:szCs w:val="22"/>
          <w:u w:val="single" w:color="C6B9AD"/>
        </w:rPr>
      </w:pPr>
    </w:p>
    <w:p w:rsidR="00891433" w:rsidRPr="00891433" w:rsidRDefault="00891433" w:rsidP="00891433">
      <w:pPr>
        <w:ind w:left="2268"/>
        <w:rPr>
          <w:rFonts w:ascii="Helvetica Neue" w:hAnsi="Helvetica Neue"/>
          <w:sz w:val="28"/>
          <w:szCs w:val="28"/>
          <w:u w:val="single" w:color="C6B9AD"/>
        </w:rPr>
      </w:pPr>
      <w:r w:rsidRPr="00891433">
        <w:rPr>
          <w:rFonts w:ascii="Helvetica Neue" w:hAnsi="Helvetica Neue"/>
          <w:szCs w:val="22"/>
          <w:u w:val="single" w:color="C6B9AD"/>
        </w:rPr>
        <w:t>Name:</w:t>
      </w:r>
      <w:r>
        <w:rPr>
          <w:rFonts w:ascii="Helvetica Neue" w:hAnsi="Helvetica Neue"/>
          <w:szCs w:val="22"/>
          <w:u w:val="single" w:color="C6B9AD"/>
        </w:rPr>
        <w:tab/>
      </w:r>
      <w:r w:rsidR="00A37BBB">
        <w:rPr>
          <w:rFonts w:ascii="Helvetica Neue" w:hAnsi="Helvetica Neue"/>
          <w:szCs w:val="22"/>
          <w:u w:val="single" w:color="C6B9AD"/>
        </w:rPr>
        <w:t xml:space="preserve">Kristina Cousins </w:t>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p>
    <w:p w:rsidR="00891433" w:rsidRPr="00891433" w:rsidRDefault="00891433" w:rsidP="00891433">
      <w:pPr>
        <w:ind w:left="2268"/>
        <w:rPr>
          <w:rFonts w:ascii="Helvetica Neue" w:hAnsi="Helvetica Neue"/>
          <w:szCs w:val="22"/>
          <w:u w:val="single" w:color="C6B9AD"/>
        </w:rPr>
      </w:pPr>
    </w:p>
    <w:p w:rsidR="00891433" w:rsidRPr="00891433" w:rsidRDefault="00891433" w:rsidP="00891433">
      <w:pPr>
        <w:ind w:left="2268"/>
        <w:rPr>
          <w:rFonts w:ascii="Helvetica Neue" w:hAnsi="Helvetica Neue"/>
          <w:sz w:val="28"/>
          <w:szCs w:val="28"/>
          <w:u w:val="single" w:color="C6B9AD"/>
        </w:rPr>
      </w:pPr>
      <w:r w:rsidRPr="00891433">
        <w:rPr>
          <w:rFonts w:ascii="Helvetica Neue" w:hAnsi="Helvetica Neue"/>
          <w:szCs w:val="22"/>
          <w:u w:val="single" w:color="C6B9AD"/>
        </w:rPr>
        <w:t>Position:</w:t>
      </w:r>
      <w:r w:rsidR="00A37BBB">
        <w:rPr>
          <w:rFonts w:ascii="Helvetica Neue" w:hAnsi="Helvetica Neue"/>
          <w:szCs w:val="22"/>
          <w:u w:val="single" w:color="C6B9AD"/>
        </w:rPr>
        <w:t xml:space="preserve">     Business Development Manager </w:t>
      </w:r>
      <w:r>
        <w:rPr>
          <w:rFonts w:ascii="Helvetica Neue" w:hAnsi="Helvetica Neue"/>
          <w:szCs w:val="22"/>
          <w:u w:val="single" w:color="C6B9AD"/>
        </w:rPr>
        <w:tab/>
      </w:r>
      <w:r>
        <w:rPr>
          <w:rFonts w:ascii="Helvetica Neue" w:hAnsi="Helvetica Neue"/>
          <w:szCs w:val="22"/>
          <w:u w:val="single" w:color="C6B9AD"/>
        </w:rPr>
        <w:tab/>
      </w:r>
    </w:p>
    <w:p w:rsidR="00891433" w:rsidRPr="00891433" w:rsidRDefault="00891433" w:rsidP="00891433">
      <w:pPr>
        <w:ind w:left="2268"/>
        <w:rPr>
          <w:rFonts w:ascii="Helvetica Neue" w:hAnsi="Helvetica Neue"/>
          <w:szCs w:val="22"/>
          <w:u w:val="single" w:color="C6B9AD"/>
        </w:rPr>
      </w:pPr>
    </w:p>
    <w:p w:rsidR="00076645" w:rsidRPr="00891433" w:rsidRDefault="00891433" w:rsidP="00891433">
      <w:pPr>
        <w:ind w:left="2268"/>
        <w:rPr>
          <w:rFonts w:ascii="Helvetica Neue" w:hAnsi="Helvetica Neue"/>
          <w:sz w:val="28"/>
          <w:szCs w:val="28"/>
          <w:u w:val="single" w:color="C6B9AD"/>
        </w:rPr>
      </w:pPr>
      <w:r w:rsidRPr="00891433">
        <w:rPr>
          <w:rFonts w:ascii="Helvetica Neue" w:hAnsi="Helvetica Neue"/>
          <w:szCs w:val="22"/>
          <w:u w:val="single" w:color="C6B9AD"/>
        </w:rPr>
        <w:t>Date:</w:t>
      </w:r>
      <w:r>
        <w:rPr>
          <w:rFonts w:ascii="Helvetica Neue" w:hAnsi="Helvetica Neue"/>
          <w:szCs w:val="22"/>
          <w:u w:val="single" w:color="C6B9AD"/>
        </w:rPr>
        <w:tab/>
      </w:r>
      <w:r>
        <w:rPr>
          <w:rFonts w:ascii="Helvetica Neue" w:hAnsi="Helvetica Neue"/>
          <w:szCs w:val="22"/>
          <w:u w:val="single" w:color="C6B9AD"/>
        </w:rPr>
        <w:tab/>
      </w:r>
      <w:r w:rsidR="00A37BBB">
        <w:rPr>
          <w:rFonts w:ascii="Helvetica Neue" w:hAnsi="Helvetica Neue"/>
          <w:szCs w:val="22"/>
          <w:u w:val="single" w:color="C6B9AD"/>
        </w:rPr>
        <w:t>07/04/2020</w:t>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r>
        <w:rPr>
          <w:rFonts w:ascii="Helvetica Neue" w:hAnsi="Helvetica Neue"/>
          <w:szCs w:val="22"/>
          <w:u w:val="single" w:color="C6B9AD"/>
        </w:rPr>
        <w:tab/>
      </w:r>
    </w:p>
    <w:p w:rsidR="00076645" w:rsidRPr="00076645" w:rsidRDefault="00076645" w:rsidP="003B1509">
      <w:pPr>
        <w:jc w:val="center"/>
        <w:rPr>
          <w:rFonts w:ascii="Helvetica Neue" w:hAnsi="Helvetica Neue"/>
          <w:sz w:val="28"/>
          <w:szCs w:val="28"/>
        </w:rPr>
      </w:pPr>
    </w:p>
    <w:p w:rsidR="00347269" w:rsidRPr="001D6E47" w:rsidRDefault="001F310F" w:rsidP="00774606">
      <w:pPr>
        <w:jc w:val="center"/>
        <w:rPr>
          <w:rFonts w:ascii="Helvetica Neue" w:hAnsi="Helvetica Neue"/>
          <w:b/>
          <w:color w:val="C6B9AD"/>
          <w:sz w:val="32"/>
          <w:szCs w:val="28"/>
        </w:rPr>
      </w:pPr>
      <w:r w:rsidRPr="001D6E47">
        <w:rPr>
          <w:rFonts w:ascii="Helvetica Neue" w:hAnsi="Helvetica Neue"/>
          <w:b/>
          <w:color w:val="C6B9AD"/>
          <w:sz w:val="32"/>
          <w:szCs w:val="28"/>
        </w:rPr>
        <w:t>The Armed Forces Covenant</w:t>
      </w:r>
    </w:p>
    <w:p w:rsidR="00347269" w:rsidRPr="00426476" w:rsidRDefault="00347269" w:rsidP="00774606">
      <w:pPr>
        <w:rPr>
          <w:rFonts w:ascii="Helvetica Neue" w:hAnsi="Helvetica Neue"/>
          <w:sz w:val="28"/>
          <w:szCs w:val="28"/>
        </w:rPr>
      </w:pPr>
    </w:p>
    <w:p w:rsidR="00347269" w:rsidRPr="00774606" w:rsidRDefault="00347269" w:rsidP="00774606">
      <w:pPr>
        <w:spacing w:after="240"/>
        <w:jc w:val="center"/>
        <w:rPr>
          <w:rFonts w:ascii="Helvetica Neue" w:hAnsi="Helvetica Neue"/>
          <w:sz w:val="26"/>
          <w:szCs w:val="28"/>
        </w:rPr>
      </w:pPr>
      <w:r w:rsidRPr="00774606">
        <w:rPr>
          <w:rFonts w:ascii="Helvetica Neue" w:hAnsi="Helvetica Neue"/>
          <w:sz w:val="26"/>
          <w:szCs w:val="28"/>
        </w:rPr>
        <w:lastRenderedPageBreak/>
        <w:t>An Enduring Covenant Between</w:t>
      </w:r>
    </w:p>
    <w:p w:rsidR="00347269" w:rsidRPr="00774606" w:rsidRDefault="00347269" w:rsidP="00347269">
      <w:pPr>
        <w:jc w:val="center"/>
        <w:rPr>
          <w:rFonts w:ascii="Helvetica Neue" w:hAnsi="Helvetica Neue"/>
          <w:sz w:val="26"/>
          <w:szCs w:val="28"/>
        </w:rPr>
      </w:pPr>
      <w:r w:rsidRPr="00774606">
        <w:rPr>
          <w:rFonts w:ascii="Helvetica Neue" w:hAnsi="Helvetica Neue"/>
          <w:sz w:val="26"/>
          <w:szCs w:val="28"/>
        </w:rPr>
        <w:t>The People of the United Kingdom</w:t>
      </w:r>
    </w:p>
    <w:p w:rsidR="00347269" w:rsidRPr="00774606" w:rsidRDefault="00347269" w:rsidP="00774606">
      <w:pPr>
        <w:spacing w:after="240"/>
        <w:jc w:val="center"/>
        <w:rPr>
          <w:rFonts w:ascii="Helvetica Neue" w:hAnsi="Helvetica Neue"/>
          <w:sz w:val="26"/>
          <w:szCs w:val="28"/>
        </w:rPr>
      </w:pPr>
      <w:r w:rsidRPr="00774606">
        <w:rPr>
          <w:rFonts w:ascii="Helvetica Neue" w:hAnsi="Helvetica Neue"/>
          <w:sz w:val="26"/>
          <w:szCs w:val="28"/>
        </w:rPr>
        <w:t>Her Majesty’s Government</w:t>
      </w:r>
    </w:p>
    <w:p w:rsidR="00347269" w:rsidRPr="00774606" w:rsidRDefault="00347269" w:rsidP="00774606">
      <w:pPr>
        <w:numPr>
          <w:ilvl w:val="0"/>
          <w:numId w:val="19"/>
        </w:numPr>
        <w:spacing w:after="240"/>
        <w:ind w:left="714" w:hanging="357"/>
        <w:jc w:val="center"/>
        <w:rPr>
          <w:rFonts w:ascii="Helvetica Neue" w:hAnsi="Helvetica Neue"/>
          <w:sz w:val="26"/>
          <w:szCs w:val="28"/>
        </w:rPr>
      </w:pPr>
      <w:r w:rsidRPr="00774606">
        <w:rPr>
          <w:rFonts w:ascii="Helvetica Neue" w:hAnsi="Helvetica Neue"/>
          <w:sz w:val="26"/>
          <w:szCs w:val="28"/>
        </w:rPr>
        <w:t>and  –</w:t>
      </w:r>
    </w:p>
    <w:p w:rsidR="00347269" w:rsidRPr="00774606" w:rsidRDefault="00347269" w:rsidP="00774606">
      <w:pPr>
        <w:spacing w:after="240"/>
        <w:jc w:val="center"/>
        <w:rPr>
          <w:rFonts w:ascii="Helvetica Neue" w:hAnsi="Helvetica Neue"/>
          <w:sz w:val="26"/>
          <w:szCs w:val="28"/>
        </w:rPr>
      </w:pPr>
      <w:r w:rsidRPr="00774606">
        <w:rPr>
          <w:rFonts w:ascii="Helvetica Neue" w:hAnsi="Helvetica Neue"/>
          <w:sz w:val="26"/>
          <w:szCs w:val="28"/>
        </w:rPr>
        <w:t>All those who serve or have served in the Armed Forces of the Crown</w:t>
      </w:r>
    </w:p>
    <w:p w:rsidR="00347269" w:rsidRPr="00774606" w:rsidRDefault="00347269" w:rsidP="00774606">
      <w:pPr>
        <w:spacing w:after="240"/>
        <w:jc w:val="center"/>
        <w:rPr>
          <w:rFonts w:ascii="Helvetica Neue" w:hAnsi="Helvetica Neue"/>
          <w:sz w:val="26"/>
          <w:szCs w:val="28"/>
        </w:rPr>
      </w:pPr>
      <w:r w:rsidRPr="00774606">
        <w:rPr>
          <w:rFonts w:ascii="Helvetica Neue" w:hAnsi="Helvetica Neue"/>
          <w:sz w:val="26"/>
          <w:szCs w:val="28"/>
        </w:rPr>
        <w:t>And their Families</w:t>
      </w:r>
    </w:p>
    <w:p w:rsidR="00347269" w:rsidRPr="00774606" w:rsidRDefault="00347269" w:rsidP="00774606">
      <w:pPr>
        <w:rPr>
          <w:rFonts w:ascii="Helvetica Neue" w:hAnsi="Helvetica Neue"/>
          <w:sz w:val="26"/>
          <w:szCs w:val="28"/>
        </w:rPr>
      </w:pPr>
    </w:p>
    <w:p w:rsidR="00347269" w:rsidRPr="001D6E47" w:rsidRDefault="00347269" w:rsidP="00E3704F">
      <w:pPr>
        <w:jc w:val="center"/>
        <w:rPr>
          <w:rFonts w:ascii="Helvetica Neue" w:hAnsi="Helvetica Neue"/>
          <w:sz w:val="24"/>
          <w:szCs w:val="28"/>
        </w:rPr>
      </w:pPr>
      <w:r w:rsidRPr="001D6E47">
        <w:rPr>
          <w:rFonts w:ascii="Helvetica Neue" w:hAnsi="Helvetica Neue"/>
          <w:sz w:val="24"/>
          <w:szCs w:val="28"/>
        </w:rPr>
        <w:t>The first duty of Government is the defence of the realm. Our Armed</w:t>
      </w:r>
      <w:r w:rsidR="001F310F" w:rsidRPr="001D6E47">
        <w:rPr>
          <w:rFonts w:ascii="Helvetica Neue" w:hAnsi="Helvetica Neue"/>
          <w:sz w:val="24"/>
          <w:szCs w:val="28"/>
        </w:rPr>
        <w:t xml:space="preserve"> </w:t>
      </w:r>
      <w:r w:rsidRPr="001D6E47">
        <w:rPr>
          <w:rFonts w:ascii="Helvetica Neue" w:hAnsi="Helvetica Neue"/>
          <w:sz w:val="24"/>
          <w:szCs w:val="28"/>
        </w:rPr>
        <w:t>Forces fulfil that responsibility on behalf of the Government, sacrificing some civilian freedoms, facing danger and, sometimes, suffering serious injury or death as a result of their duty. Families also play a vital role in supporting the operational effectiveness of our Armed Forces. In return, the whole nation has a moral obligation to the members of the Naval Service, the Army and the Royal Air Force, together with their families. They deserve our respect and support, and fair treatment.</w:t>
      </w:r>
    </w:p>
    <w:p w:rsidR="00347269" w:rsidRPr="001D6E47" w:rsidRDefault="00347269" w:rsidP="00E3704F">
      <w:pPr>
        <w:jc w:val="center"/>
        <w:rPr>
          <w:rFonts w:ascii="Helvetica Neue" w:hAnsi="Helvetica Neue"/>
          <w:sz w:val="24"/>
          <w:szCs w:val="28"/>
        </w:rPr>
      </w:pPr>
    </w:p>
    <w:p w:rsidR="00347269" w:rsidRPr="001D6E47" w:rsidRDefault="00347269" w:rsidP="00E3704F">
      <w:pPr>
        <w:jc w:val="center"/>
        <w:rPr>
          <w:rFonts w:ascii="Helvetica Neue" w:hAnsi="Helvetica Neue"/>
          <w:sz w:val="24"/>
          <w:szCs w:val="28"/>
        </w:rPr>
      </w:pPr>
      <w:r w:rsidRPr="001D6E47">
        <w:rPr>
          <w:rFonts w:ascii="Helvetica Neue" w:hAnsi="Helvetica Neue"/>
          <w:sz w:val="24"/>
          <w:szCs w:val="28"/>
        </w:rPr>
        <w:t xml:space="preserve">Those who serve in the Armed Forces, whether </w:t>
      </w:r>
      <w:proofErr w:type="gramStart"/>
      <w:r w:rsidRPr="001D6E47">
        <w:rPr>
          <w:rFonts w:ascii="Helvetica Neue" w:hAnsi="Helvetica Neue"/>
          <w:sz w:val="24"/>
          <w:szCs w:val="28"/>
        </w:rPr>
        <w:t>Regular</w:t>
      </w:r>
      <w:proofErr w:type="gramEnd"/>
      <w:r w:rsidRPr="001D6E47">
        <w:rPr>
          <w:rFonts w:ascii="Helvetica Neue" w:hAnsi="Helvetica Neue"/>
          <w:sz w:val="24"/>
          <w:szCs w:val="28"/>
        </w:rPr>
        <w:t xml:space="preserve">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p>
    <w:p w:rsidR="00347269" w:rsidRPr="001D6E47" w:rsidRDefault="00347269" w:rsidP="00E3704F">
      <w:pPr>
        <w:jc w:val="center"/>
        <w:rPr>
          <w:rFonts w:ascii="Helvetica Neue" w:hAnsi="Helvetica Neue"/>
          <w:sz w:val="24"/>
          <w:szCs w:val="28"/>
        </w:rPr>
      </w:pPr>
    </w:p>
    <w:p w:rsidR="00426476" w:rsidRDefault="00347269" w:rsidP="001D6E47">
      <w:pPr>
        <w:jc w:val="center"/>
        <w:rPr>
          <w:rFonts w:ascii="Helvetica Neue" w:hAnsi="Helvetica Neue"/>
          <w:sz w:val="24"/>
          <w:szCs w:val="28"/>
        </w:rPr>
      </w:pPr>
      <w:r w:rsidRPr="001D6E47">
        <w:rPr>
          <w:rFonts w:ascii="Helvetica Neue" w:hAnsi="Helvetica Neue"/>
          <w:sz w:val="24"/>
          <w:szCs w:val="28"/>
        </w:rPr>
        <w:t>This obligation involves the whole of society: it includes voluntary and charitable bodies, private organisations, and the actions of individuals in supporting the Armed Forces. Recognising those who have performed military duty unites the country and demonstrates the value of their contribution. This has no greater expression than in upholding this Covenant.</w:t>
      </w:r>
    </w:p>
    <w:p w:rsidR="006B768C" w:rsidRPr="001D6E47" w:rsidRDefault="001D6E47" w:rsidP="006D7FD9">
      <w:pPr>
        <w:jc w:val="center"/>
        <w:rPr>
          <w:rFonts w:ascii="Helvetica Neue" w:hAnsi="Helvetica Neue"/>
          <w:b/>
          <w:color w:val="C6B9AD"/>
          <w:szCs w:val="24"/>
        </w:rPr>
      </w:pPr>
      <w:r>
        <w:rPr>
          <w:rFonts w:ascii="Helvetica Neue" w:hAnsi="Helvetica Neue"/>
          <w:sz w:val="24"/>
          <w:szCs w:val="28"/>
        </w:rPr>
        <w:br w:type="page"/>
      </w:r>
      <w:r w:rsidR="001F310F" w:rsidRPr="001D6E47">
        <w:rPr>
          <w:rFonts w:ascii="Helvetica Neue" w:hAnsi="Helvetica Neue"/>
          <w:b/>
          <w:color w:val="C6B9AD"/>
          <w:szCs w:val="24"/>
        </w:rPr>
        <w:lastRenderedPageBreak/>
        <w:t xml:space="preserve">Section 1: Principles </w:t>
      </w:r>
      <w:proofErr w:type="gramStart"/>
      <w:r w:rsidR="001F310F" w:rsidRPr="001D6E47">
        <w:rPr>
          <w:rFonts w:ascii="Helvetica Neue" w:hAnsi="Helvetica Neue"/>
          <w:b/>
          <w:color w:val="C6B9AD"/>
          <w:szCs w:val="24"/>
        </w:rPr>
        <w:t>Of</w:t>
      </w:r>
      <w:proofErr w:type="gramEnd"/>
      <w:r w:rsidR="001F310F" w:rsidRPr="001D6E47">
        <w:rPr>
          <w:rFonts w:ascii="Helvetica Neue" w:hAnsi="Helvetica Neue"/>
          <w:b/>
          <w:color w:val="C6B9AD"/>
          <w:szCs w:val="24"/>
        </w:rPr>
        <w:t xml:space="preserve"> The Armed Forces Covenant</w:t>
      </w:r>
    </w:p>
    <w:p w:rsidR="006B768C" w:rsidRPr="001D6E47" w:rsidRDefault="006B768C" w:rsidP="003B5649">
      <w:pPr>
        <w:tabs>
          <w:tab w:val="left" w:pos="851"/>
        </w:tabs>
        <w:jc w:val="center"/>
        <w:rPr>
          <w:rFonts w:ascii="Helvetica Neue" w:hAnsi="Helvetica Neue"/>
          <w:b/>
          <w:szCs w:val="24"/>
        </w:rPr>
      </w:pPr>
    </w:p>
    <w:p w:rsidR="005065FC" w:rsidRPr="001D6E47" w:rsidRDefault="005936E6" w:rsidP="005065FC">
      <w:pPr>
        <w:numPr>
          <w:ilvl w:val="1"/>
          <w:numId w:val="26"/>
        </w:numPr>
        <w:rPr>
          <w:rFonts w:ascii="Helvetica Neue" w:hAnsi="Helvetica Neue"/>
          <w:sz w:val="20"/>
          <w:szCs w:val="24"/>
        </w:rPr>
      </w:pPr>
      <w:r w:rsidRPr="00A37BBB">
        <w:rPr>
          <w:rFonts w:ascii="Helvetica Neue" w:hAnsi="Helvetica Neue"/>
          <w:snapToGrid w:val="0"/>
          <w:sz w:val="20"/>
          <w:szCs w:val="24"/>
        </w:rPr>
        <w:t xml:space="preserve">We </w:t>
      </w:r>
      <w:r w:rsidR="00A37BBB" w:rsidRPr="00A37BBB">
        <w:rPr>
          <w:rFonts w:ascii="Helvetica Neue" w:hAnsi="Helvetica Neue"/>
          <w:sz w:val="20"/>
          <w:szCs w:val="24"/>
        </w:rPr>
        <w:t>PGL Training</w:t>
      </w:r>
      <w:r w:rsidRPr="00A37BBB">
        <w:rPr>
          <w:rFonts w:ascii="Helvetica Neue" w:hAnsi="Helvetica Neue"/>
          <w:sz w:val="20"/>
          <w:szCs w:val="24"/>
        </w:rPr>
        <w:t xml:space="preserve"> will endeavour in our business dealings to uphold the </w:t>
      </w:r>
      <w:r w:rsidR="00BE2BEA" w:rsidRPr="00A37BBB">
        <w:rPr>
          <w:rFonts w:ascii="Helvetica Neue" w:hAnsi="Helvetica Neue"/>
          <w:sz w:val="20"/>
          <w:szCs w:val="24"/>
        </w:rPr>
        <w:t xml:space="preserve">key </w:t>
      </w:r>
      <w:r w:rsidRPr="00A37BBB">
        <w:rPr>
          <w:rFonts w:ascii="Helvetica Neue" w:hAnsi="Helvetica Neue"/>
          <w:sz w:val="20"/>
          <w:szCs w:val="24"/>
        </w:rPr>
        <w:t>principle</w:t>
      </w:r>
      <w:r w:rsidR="005065FC" w:rsidRPr="00A37BBB">
        <w:rPr>
          <w:rFonts w:ascii="Helvetica Neue" w:hAnsi="Helvetica Neue"/>
          <w:sz w:val="20"/>
          <w:szCs w:val="24"/>
        </w:rPr>
        <w:t>s of the Armed Forces Covenant,</w:t>
      </w:r>
      <w:r w:rsidR="005065FC" w:rsidRPr="001D6E47">
        <w:rPr>
          <w:rFonts w:ascii="Helvetica Neue" w:hAnsi="Helvetica Neue"/>
          <w:sz w:val="20"/>
          <w:szCs w:val="24"/>
        </w:rPr>
        <w:t xml:space="preserve"> </w:t>
      </w:r>
      <w:r w:rsidRPr="001D6E47">
        <w:rPr>
          <w:rFonts w:ascii="Helvetica Neue" w:hAnsi="Helvetica Neue"/>
          <w:sz w:val="20"/>
          <w:szCs w:val="24"/>
        </w:rPr>
        <w:t>which are</w:t>
      </w:r>
      <w:r w:rsidR="005065FC" w:rsidRPr="001D6E47">
        <w:rPr>
          <w:rFonts w:ascii="Helvetica Neue" w:hAnsi="Helvetica Neue"/>
          <w:sz w:val="20"/>
          <w:szCs w:val="24"/>
        </w:rPr>
        <w:t>:</w:t>
      </w:r>
    </w:p>
    <w:p w:rsidR="005065FC" w:rsidRPr="001D6E47" w:rsidRDefault="005065FC" w:rsidP="005065FC">
      <w:pPr>
        <w:rPr>
          <w:rFonts w:ascii="Helvetica Neue" w:hAnsi="Helvetica Neue"/>
          <w:sz w:val="20"/>
          <w:szCs w:val="24"/>
        </w:rPr>
      </w:pPr>
    </w:p>
    <w:p w:rsidR="005065FC" w:rsidRPr="001D6E47" w:rsidRDefault="006B768C" w:rsidP="00426476">
      <w:pPr>
        <w:numPr>
          <w:ilvl w:val="0"/>
          <w:numId w:val="27"/>
        </w:numPr>
        <w:spacing w:line="360" w:lineRule="auto"/>
        <w:rPr>
          <w:rFonts w:ascii="Helvetica Neue" w:hAnsi="Helvetica Neue"/>
          <w:i/>
          <w:snapToGrid w:val="0"/>
          <w:sz w:val="20"/>
          <w:szCs w:val="24"/>
        </w:rPr>
      </w:pPr>
      <w:r w:rsidRPr="001D6E47">
        <w:rPr>
          <w:rFonts w:ascii="Helvetica Neue" w:hAnsi="Helvetica Neue"/>
          <w:i/>
          <w:sz w:val="20"/>
          <w:szCs w:val="24"/>
        </w:rPr>
        <w:t>no member of the Armed Forces Community should face disadvantage in the provision of public and commercial service</w:t>
      </w:r>
      <w:r w:rsidR="005065FC" w:rsidRPr="001D6E47">
        <w:rPr>
          <w:rFonts w:ascii="Helvetica Neue" w:hAnsi="Helvetica Neue"/>
          <w:i/>
          <w:sz w:val="20"/>
          <w:szCs w:val="24"/>
        </w:rPr>
        <w:t>s compared to any other citizen</w:t>
      </w:r>
      <w:r w:rsidRPr="001D6E47">
        <w:rPr>
          <w:rFonts w:ascii="Helvetica Neue" w:hAnsi="Helvetica Neue"/>
          <w:i/>
          <w:sz w:val="20"/>
          <w:szCs w:val="24"/>
        </w:rPr>
        <w:t xml:space="preserve"> </w:t>
      </w:r>
    </w:p>
    <w:p w:rsidR="006B768C" w:rsidRPr="001D6E47" w:rsidRDefault="005065FC" w:rsidP="00426476">
      <w:pPr>
        <w:numPr>
          <w:ilvl w:val="0"/>
          <w:numId w:val="27"/>
        </w:numPr>
        <w:spacing w:line="360" w:lineRule="auto"/>
        <w:rPr>
          <w:rFonts w:ascii="Helvetica Neue" w:hAnsi="Helvetica Neue"/>
          <w:i/>
          <w:snapToGrid w:val="0"/>
          <w:sz w:val="20"/>
          <w:szCs w:val="24"/>
        </w:rPr>
      </w:pPr>
      <w:proofErr w:type="gramStart"/>
      <w:r w:rsidRPr="001D6E47">
        <w:rPr>
          <w:rFonts w:ascii="Helvetica Neue" w:hAnsi="Helvetica Neue"/>
          <w:i/>
          <w:sz w:val="20"/>
          <w:szCs w:val="24"/>
        </w:rPr>
        <w:t>in</w:t>
      </w:r>
      <w:proofErr w:type="gramEnd"/>
      <w:r w:rsidRPr="001D6E47">
        <w:rPr>
          <w:rFonts w:ascii="Helvetica Neue" w:hAnsi="Helvetica Neue"/>
          <w:i/>
          <w:sz w:val="20"/>
          <w:szCs w:val="24"/>
        </w:rPr>
        <w:t xml:space="preserve"> </w:t>
      </w:r>
      <w:r w:rsidR="006B768C" w:rsidRPr="001D6E47">
        <w:rPr>
          <w:rFonts w:ascii="Helvetica Neue" w:hAnsi="Helvetica Neue"/>
          <w:i/>
          <w:sz w:val="20"/>
          <w:szCs w:val="24"/>
        </w:rPr>
        <w:t>some circumstance</w:t>
      </w:r>
      <w:r w:rsidR="007940DE" w:rsidRPr="001D6E47">
        <w:rPr>
          <w:rFonts w:ascii="Helvetica Neue" w:hAnsi="Helvetica Neue"/>
          <w:i/>
          <w:sz w:val="20"/>
          <w:szCs w:val="24"/>
        </w:rPr>
        <w:t>s</w:t>
      </w:r>
      <w:r w:rsidR="006B768C" w:rsidRPr="001D6E47">
        <w:rPr>
          <w:rFonts w:ascii="Helvetica Neue" w:hAnsi="Helvetica Neue"/>
          <w:i/>
          <w:sz w:val="20"/>
          <w:szCs w:val="24"/>
        </w:rPr>
        <w:t xml:space="preserve"> special treatment may be appropriate</w:t>
      </w:r>
      <w:r w:rsidRPr="001D6E47">
        <w:rPr>
          <w:rFonts w:ascii="Helvetica Neue" w:hAnsi="Helvetica Neue"/>
          <w:i/>
          <w:sz w:val="20"/>
          <w:szCs w:val="24"/>
        </w:rPr>
        <w:t xml:space="preserve"> especially for the injured or bereaved</w:t>
      </w:r>
      <w:r w:rsidR="006B768C" w:rsidRPr="001D6E47">
        <w:rPr>
          <w:rFonts w:ascii="Helvetica Neue" w:hAnsi="Helvetica Neue"/>
          <w:i/>
          <w:sz w:val="20"/>
          <w:szCs w:val="24"/>
        </w:rPr>
        <w:t>.</w:t>
      </w:r>
    </w:p>
    <w:p w:rsidR="006B768C" w:rsidRPr="001D6E47" w:rsidRDefault="006B768C" w:rsidP="003B5649">
      <w:pPr>
        <w:tabs>
          <w:tab w:val="left" w:pos="851"/>
        </w:tabs>
        <w:jc w:val="center"/>
        <w:rPr>
          <w:rFonts w:ascii="Helvetica Neue" w:hAnsi="Helvetica Neue"/>
          <w:b/>
          <w:color w:val="C6B9AD"/>
          <w:szCs w:val="24"/>
        </w:rPr>
      </w:pPr>
      <w:r w:rsidRPr="001D6E47">
        <w:rPr>
          <w:rFonts w:ascii="Helvetica Neue" w:hAnsi="Helvetica Neue"/>
          <w:b/>
          <w:color w:val="C6B9AD"/>
          <w:szCs w:val="24"/>
        </w:rPr>
        <w:t>S</w:t>
      </w:r>
      <w:r w:rsidR="001F310F" w:rsidRPr="001D6E47">
        <w:rPr>
          <w:rFonts w:ascii="Helvetica Neue" w:hAnsi="Helvetica Neue"/>
          <w:b/>
          <w:color w:val="C6B9AD"/>
          <w:szCs w:val="24"/>
        </w:rPr>
        <w:t xml:space="preserve">ection 2: </w:t>
      </w:r>
      <w:r w:rsidR="005936E6" w:rsidRPr="001D6E47">
        <w:rPr>
          <w:rFonts w:ascii="Helvetica Neue" w:hAnsi="Helvetica Neue"/>
          <w:b/>
          <w:color w:val="C6B9AD"/>
          <w:szCs w:val="24"/>
        </w:rPr>
        <w:t xml:space="preserve">Demonstrating our Commitment </w:t>
      </w:r>
    </w:p>
    <w:p w:rsidR="006B768C" w:rsidRPr="001D6E47" w:rsidRDefault="006B768C" w:rsidP="003B5649">
      <w:pPr>
        <w:jc w:val="center"/>
        <w:rPr>
          <w:rFonts w:ascii="Helvetica Neue" w:hAnsi="Helvetica Neue"/>
          <w:b/>
          <w:szCs w:val="24"/>
        </w:rPr>
      </w:pPr>
    </w:p>
    <w:p w:rsidR="006B768C" w:rsidRDefault="003B5649" w:rsidP="005065FC">
      <w:pPr>
        <w:rPr>
          <w:rFonts w:ascii="Helvetica Neue" w:hAnsi="Helvetica Neue"/>
          <w:sz w:val="20"/>
          <w:szCs w:val="24"/>
        </w:rPr>
      </w:pPr>
      <w:r w:rsidRPr="001D6E47">
        <w:rPr>
          <w:rFonts w:ascii="Helvetica Neue" w:hAnsi="Helvetica Neue"/>
          <w:sz w:val="20"/>
          <w:szCs w:val="24"/>
        </w:rPr>
        <w:t>2</w:t>
      </w:r>
      <w:r w:rsidR="006B768C" w:rsidRPr="001D6E47">
        <w:rPr>
          <w:rFonts w:ascii="Helvetica Neue" w:hAnsi="Helvetica Neue"/>
          <w:sz w:val="20"/>
          <w:szCs w:val="24"/>
        </w:rPr>
        <w:t>.1</w:t>
      </w:r>
      <w:r w:rsidR="006B768C" w:rsidRPr="00A37BBB">
        <w:rPr>
          <w:rFonts w:ascii="Helvetica Neue" w:hAnsi="Helvetica Neue"/>
          <w:sz w:val="20"/>
          <w:szCs w:val="24"/>
        </w:rPr>
        <w:tab/>
      </w:r>
      <w:r w:rsidR="00A37BBB" w:rsidRPr="00A37BBB">
        <w:rPr>
          <w:rFonts w:ascii="Helvetica Neue" w:hAnsi="Helvetica Neue"/>
          <w:snapToGrid w:val="0"/>
          <w:sz w:val="20"/>
          <w:szCs w:val="24"/>
        </w:rPr>
        <w:t>PGL Training</w:t>
      </w:r>
      <w:r w:rsidR="006B768C" w:rsidRPr="00A37BBB">
        <w:rPr>
          <w:rFonts w:ascii="Helvetica Neue" w:hAnsi="Helvetica Neue"/>
          <w:sz w:val="20"/>
          <w:szCs w:val="24"/>
        </w:rPr>
        <w:t xml:space="preserve"> </w:t>
      </w:r>
      <w:r w:rsidR="006B768C" w:rsidRPr="001D6E47">
        <w:rPr>
          <w:rFonts w:ascii="Helvetica Neue" w:hAnsi="Helvetica Neue"/>
          <w:sz w:val="20"/>
          <w:szCs w:val="24"/>
        </w:rPr>
        <w:t>recognise</w:t>
      </w:r>
      <w:r w:rsidR="005065FC" w:rsidRPr="001D6E47">
        <w:rPr>
          <w:rFonts w:ascii="Helvetica Neue" w:hAnsi="Helvetica Neue"/>
          <w:sz w:val="20"/>
          <w:szCs w:val="24"/>
        </w:rPr>
        <w:t>s</w:t>
      </w:r>
      <w:r w:rsidR="006B768C" w:rsidRPr="001D6E47">
        <w:rPr>
          <w:rFonts w:ascii="Helvetica Neue" w:hAnsi="Helvetica Neue"/>
          <w:sz w:val="20"/>
          <w:szCs w:val="24"/>
        </w:rPr>
        <w:t xml:space="preserve"> the value </w:t>
      </w:r>
      <w:r w:rsidR="00654E91" w:rsidRPr="001D6E47">
        <w:rPr>
          <w:rFonts w:ascii="Helvetica Neue" w:hAnsi="Helvetica Neue"/>
          <w:sz w:val="20"/>
          <w:szCs w:val="24"/>
        </w:rPr>
        <w:t xml:space="preserve">serving personnel, </w:t>
      </w:r>
      <w:r w:rsidR="00C84F0B" w:rsidRPr="001D6E47">
        <w:rPr>
          <w:rFonts w:ascii="Helvetica Neue" w:hAnsi="Helvetica Neue"/>
          <w:sz w:val="20"/>
          <w:szCs w:val="24"/>
        </w:rPr>
        <w:t>reservists, v</w:t>
      </w:r>
      <w:r w:rsidR="006B768C" w:rsidRPr="001D6E47">
        <w:rPr>
          <w:rFonts w:ascii="Helvetica Neue" w:hAnsi="Helvetica Neue"/>
          <w:sz w:val="20"/>
          <w:szCs w:val="24"/>
        </w:rPr>
        <w:t xml:space="preserve">eterans and military families bring to our business. We will seek to </w:t>
      </w:r>
      <w:r w:rsidR="005065FC" w:rsidRPr="001D6E47">
        <w:rPr>
          <w:rFonts w:ascii="Helvetica Neue" w:hAnsi="Helvetica Neue"/>
          <w:sz w:val="20"/>
          <w:szCs w:val="24"/>
        </w:rPr>
        <w:t>uphold the principles of the Armed Forces Covenant</w:t>
      </w:r>
      <w:r w:rsidR="00BE13A1" w:rsidRPr="001D6E47">
        <w:rPr>
          <w:rFonts w:ascii="Helvetica Neue" w:hAnsi="Helvetica Neue"/>
          <w:sz w:val="20"/>
          <w:szCs w:val="24"/>
        </w:rPr>
        <w:t>,</w:t>
      </w:r>
      <w:r w:rsidR="007940DE" w:rsidRPr="001D6E47">
        <w:rPr>
          <w:rFonts w:ascii="Helvetica Neue" w:hAnsi="Helvetica Neue"/>
          <w:sz w:val="20"/>
          <w:szCs w:val="24"/>
        </w:rPr>
        <w:t xml:space="preserve"> </w:t>
      </w:r>
      <w:r w:rsidR="006B768C" w:rsidRPr="001D6E47">
        <w:rPr>
          <w:rFonts w:ascii="Helvetica Neue" w:hAnsi="Helvetica Neue"/>
          <w:sz w:val="20"/>
          <w:szCs w:val="24"/>
        </w:rPr>
        <w:t>by:</w:t>
      </w:r>
    </w:p>
    <w:p w:rsidR="006D7FD9" w:rsidRDefault="006D7FD9" w:rsidP="005065FC">
      <w:pPr>
        <w:rPr>
          <w:rFonts w:ascii="Helvetica Neue" w:hAnsi="Helvetica Neue"/>
          <w:sz w:val="20"/>
          <w:szCs w:val="24"/>
        </w:rPr>
      </w:pPr>
    </w:p>
    <w:p w:rsidR="006B768C" w:rsidRPr="001D6E47" w:rsidRDefault="006B768C" w:rsidP="003B5649">
      <w:pPr>
        <w:jc w:val="center"/>
        <w:rPr>
          <w:rFonts w:ascii="Helvetica Neue" w:hAnsi="Helvetica Neue"/>
          <w:sz w:val="20"/>
          <w:szCs w:val="24"/>
        </w:rPr>
      </w:pPr>
    </w:p>
    <w:p w:rsidR="006D7FD9" w:rsidRPr="002D100C" w:rsidRDefault="00FA1DA1" w:rsidP="006D7FD9">
      <w:pPr>
        <w:numPr>
          <w:ilvl w:val="0"/>
          <w:numId w:val="23"/>
        </w:numPr>
        <w:spacing w:line="360" w:lineRule="auto"/>
        <w:rPr>
          <w:rFonts w:ascii="Helvetica Neue" w:hAnsi="Helvetica Neue"/>
          <w:b/>
          <w:sz w:val="20"/>
          <w:szCs w:val="24"/>
        </w:rPr>
      </w:pPr>
      <w:r w:rsidRPr="002D100C">
        <w:rPr>
          <w:rFonts w:ascii="Helvetica Neue" w:hAnsi="Helvetica Neue"/>
          <w:b/>
          <w:sz w:val="20"/>
          <w:szCs w:val="24"/>
        </w:rPr>
        <w:t>pro</w:t>
      </w:r>
      <w:r w:rsidR="0021605E" w:rsidRPr="002D100C">
        <w:rPr>
          <w:rFonts w:ascii="Helvetica Neue" w:hAnsi="Helvetica Neue"/>
          <w:b/>
          <w:sz w:val="20"/>
          <w:szCs w:val="24"/>
        </w:rPr>
        <w:t>moting the fact that we are an a</w:t>
      </w:r>
      <w:r w:rsidRPr="002D100C">
        <w:rPr>
          <w:rFonts w:ascii="Helvetica Neue" w:hAnsi="Helvetica Neue"/>
          <w:b/>
          <w:sz w:val="20"/>
          <w:szCs w:val="24"/>
        </w:rPr>
        <w:t xml:space="preserve">rmed </w:t>
      </w:r>
      <w:r w:rsidR="005936E6" w:rsidRPr="002D100C">
        <w:rPr>
          <w:rFonts w:ascii="Helvetica Neue" w:hAnsi="Helvetica Neue"/>
          <w:b/>
          <w:sz w:val="20"/>
          <w:szCs w:val="24"/>
        </w:rPr>
        <w:t>f</w:t>
      </w:r>
      <w:r w:rsidR="0021605E" w:rsidRPr="002D100C">
        <w:rPr>
          <w:rFonts w:ascii="Helvetica Neue" w:hAnsi="Helvetica Neue"/>
          <w:b/>
          <w:sz w:val="20"/>
          <w:szCs w:val="24"/>
        </w:rPr>
        <w:t xml:space="preserve">orces-friendly </w:t>
      </w:r>
      <w:r w:rsidRPr="002D100C">
        <w:rPr>
          <w:rFonts w:ascii="Helvetica Neue" w:hAnsi="Helvetica Neue"/>
          <w:b/>
          <w:sz w:val="20"/>
          <w:szCs w:val="24"/>
        </w:rPr>
        <w:t>organisation;</w:t>
      </w:r>
    </w:p>
    <w:p w:rsidR="0045030F" w:rsidRPr="00A37BBB" w:rsidRDefault="0045030F" w:rsidP="0045030F">
      <w:pPr>
        <w:pStyle w:val="NoSpacing"/>
        <w:numPr>
          <w:ilvl w:val="3"/>
          <w:numId w:val="23"/>
        </w:numPr>
        <w:spacing w:line="360" w:lineRule="auto"/>
        <w:rPr>
          <w:rFonts w:ascii="Times New Roman" w:hAnsi="Times New Roman"/>
          <w:i/>
          <w:szCs w:val="22"/>
        </w:rPr>
      </w:pPr>
      <w:r w:rsidRPr="00A37BBB">
        <w:rPr>
          <w:rFonts w:ascii="Times New Roman" w:hAnsi="Times New Roman"/>
          <w:i/>
          <w:szCs w:val="22"/>
        </w:rPr>
        <w:t>promoting our work, activities and events through our own digital &amp; social media channels as well as working with the press</w:t>
      </w:r>
    </w:p>
    <w:p w:rsidR="006D7FD9" w:rsidRPr="009E1A19" w:rsidRDefault="0045030F" w:rsidP="0045030F">
      <w:pPr>
        <w:numPr>
          <w:ilvl w:val="3"/>
          <w:numId w:val="23"/>
        </w:numPr>
        <w:spacing w:line="360" w:lineRule="auto"/>
        <w:rPr>
          <w:rFonts w:ascii="Helvetica Neue" w:hAnsi="Helvetica Neue"/>
          <w:i/>
          <w:sz w:val="20"/>
          <w:szCs w:val="24"/>
        </w:rPr>
      </w:pPr>
      <w:r w:rsidRPr="00A37BBB">
        <w:rPr>
          <w:rFonts w:ascii="Times New Roman" w:hAnsi="Times New Roman"/>
          <w:i/>
          <w:szCs w:val="22"/>
        </w:rPr>
        <w:t>publishing our Covenant pledge on a dedicated Corporate Covenant page on web page</w:t>
      </w:r>
    </w:p>
    <w:p w:rsidR="009E1A19" w:rsidRPr="00A37BBB" w:rsidRDefault="009E1A19" w:rsidP="0045030F">
      <w:pPr>
        <w:numPr>
          <w:ilvl w:val="3"/>
          <w:numId w:val="23"/>
        </w:numPr>
        <w:spacing w:line="360" w:lineRule="auto"/>
        <w:rPr>
          <w:rFonts w:ascii="Helvetica Neue" w:hAnsi="Helvetica Neue"/>
          <w:i/>
          <w:sz w:val="20"/>
          <w:szCs w:val="24"/>
        </w:rPr>
      </w:pPr>
      <w:proofErr w:type="gramStart"/>
      <w:r>
        <w:rPr>
          <w:rFonts w:ascii="Times New Roman" w:hAnsi="Times New Roman"/>
          <w:i/>
          <w:szCs w:val="22"/>
        </w:rPr>
        <w:t>we</w:t>
      </w:r>
      <w:proofErr w:type="gramEnd"/>
      <w:r>
        <w:rPr>
          <w:rFonts w:ascii="Times New Roman" w:hAnsi="Times New Roman"/>
          <w:i/>
          <w:szCs w:val="22"/>
        </w:rPr>
        <w:t xml:space="preserve"> also curren</w:t>
      </w:r>
      <w:r w:rsidR="00973BF2">
        <w:rPr>
          <w:rFonts w:ascii="Times New Roman" w:hAnsi="Times New Roman"/>
          <w:i/>
          <w:szCs w:val="22"/>
        </w:rPr>
        <w:t xml:space="preserve">tly employee ex forces staff </w:t>
      </w:r>
      <w:r w:rsidR="00C65FCC">
        <w:rPr>
          <w:rFonts w:ascii="Times New Roman" w:hAnsi="Times New Roman"/>
          <w:i/>
          <w:szCs w:val="22"/>
        </w:rPr>
        <w:t xml:space="preserve">whom offer advice and guidance to forces and ex forces personnel . </w:t>
      </w:r>
    </w:p>
    <w:p w:rsidR="002D100C" w:rsidRPr="006D7FD9" w:rsidRDefault="002D100C" w:rsidP="002D100C">
      <w:pPr>
        <w:spacing w:line="360" w:lineRule="auto"/>
        <w:ind w:left="1462"/>
        <w:rPr>
          <w:rFonts w:ascii="Helvetica Neue" w:hAnsi="Helvetica Neue"/>
          <w:i/>
          <w:sz w:val="20"/>
          <w:szCs w:val="24"/>
        </w:rPr>
      </w:pPr>
    </w:p>
    <w:p w:rsidR="006D7FD9" w:rsidRPr="002D100C" w:rsidRDefault="006B768C" w:rsidP="00426476">
      <w:pPr>
        <w:numPr>
          <w:ilvl w:val="0"/>
          <w:numId w:val="23"/>
        </w:numPr>
        <w:spacing w:line="360" w:lineRule="auto"/>
        <w:rPr>
          <w:rFonts w:ascii="Helvetica Neue" w:hAnsi="Helvetica Neue"/>
          <w:b/>
          <w:sz w:val="20"/>
          <w:szCs w:val="24"/>
        </w:rPr>
      </w:pPr>
      <w:r w:rsidRPr="002D100C">
        <w:rPr>
          <w:rFonts w:ascii="Helvetica Neue" w:hAnsi="Helvetica Neue"/>
          <w:b/>
          <w:sz w:val="20"/>
          <w:szCs w:val="24"/>
        </w:rPr>
        <w:t>seekin</w:t>
      </w:r>
      <w:r w:rsidR="00C84F0B" w:rsidRPr="002D100C">
        <w:rPr>
          <w:rFonts w:ascii="Helvetica Neue" w:hAnsi="Helvetica Neue"/>
          <w:b/>
          <w:sz w:val="20"/>
          <w:szCs w:val="24"/>
        </w:rPr>
        <w:t>g to support the employment of v</w:t>
      </w:r>
      <w:r w:rsidRPr="002D100C">
        <w:rPr>
          <w:rFonts w:ascii="Helvetica Neue" w:hAnsi="Helvetica Neue"/>
          <w:b/>
          <w:sz w:val="20"/>
          <w:szCs w:val="24"/>
        </w:rPr>
        <w:t>eterans</w:t>
      </w:r>
      <w:r w:rsidR="006D7FD9" w:rsidRPr="002D100C">
        <w:rPr>
          <w:rFonts w:ascii="Helvetica Neue" w:hAnsi="Helvetica Neue"/>
          <w:b/>
          <w:sz w:val="20"/>
          <w:szCs w:val="24"/>
        </w:rPr>
        <w:t xml:space="preserve"> young and old:</w:t>
      </w:r>
    </w:p>
    <w:p w:rsidR="0045030F" w:rsidRPr="00A37BBB" w:rsidRDefault="0045030F" w:rsidP="0045030F">
      <w:pPr>
        <w:pStyle w:val="NoSpacing"/>
        <w:numPr>
          <w:ilvl w:val="3"/>
          <w:numId w:val="23"/>
        </w:numPr>
        <w:spacing w:line="360" w:lineRule="auto"/>
        <w:rPr>
          <w:rFonts w:ascii="Times New Roman" w:hAnsi="Times New Roman"/>
          <w:i/>
          <w:szCs w:val="22"/>
        </w:rPr>
      </w:pPr>
      <w:r w:rsidRPr="00A37BBB">
        <w:rPr>
          <w:rFonts w:ascii="Times New Roman" w:hAnsi="Times New Roman"/>
          <w:i/>
          <w:szCs w:val="22"/>
        </w:rPr>
        <w:t>welcoming applications from Veterans who meet the criteria in the job specification</w:t>
      </w:r>
    </w:p>
    <w:p w:rsidR="006D7FD9" w:rsidRPr="00A37BBB" w:rsidRDefault="0045030F" w:rsidP="0045030F">
      <w:pPr>
        <w:pStyle w:val="NoSpacing"/>
        <w:numPr>
          <w:ilvl w:val="3"/>
          <w:numId w:val="23"/>
        </w:numPr>
        <w:spacing w:line="360" w:lineRule="auto"/>
        <w:rPr>
          <w:rFonts w:ascii="Times New Roman" w:hAnsi="Times New Roman"/>
          <w:i/>
          <w:szCs w:val="22"/>
        </w:rPr>
      </w:pPr>
      <w:r w:rsidRPr="00A37BBB">
        <w:rPr>
          <w:rFonts w:ascii="Times New Roman" w:hAnsi="Times New Roman"/>
          <w:i/>
          <w:szCs w:val="22"/>
        </w:rPr>
        <w:t>recognising military skills and qualifications in our re</w:t>
      </w:r>
      <w:r w:rsidR="002D100C" w:rsidRPr="00A37BBB">
        <w:rPr>
          <w:rFonts w:ascii="Times New Roman" w:hAnsi="Times New Roman"/>
          <w:i/>
          <w:szCs w:val="22"/>
        </w:rPr>
        <w:t>cruitment and selection process</w:t>
      </w:r>
    </w:p>
    <w:p w:rsidR="002D100C" w:rsidRPr="0045030F" w:rsidRDefault="002D100C" w:rsidP="002D100C">
      <w:pPr>
        <w:pStyle w:val="NoSpacing"/>
        <w:spacing w:line="360" w:lineRule="auto"/>
        <w:ind w:left="1462"/>
        <w:rPr>
          <w:rFonts w:ascii="Times New Roman" w:hAnsi="Times New Roman"/>
          <w:i/>
          <w:szCs w:val="22"/>
        </w:rPr>
      </w:pPr>
    </w:p>
    <w:p w:rsidR="006B768C" w:rsidRPr="00A37BBB" w:rsidRDefault="006B768C" w:rsidP="00426476">
      <w:pPr>
        <w:numPr>
          <w:ilvl w:val="0"/>
          <w:numId w:val="23"/>
        </w:numPr>
        <w:spacing w:line="360" w:lineRule="auto"/>
        <w:rPr>
          <w:rFonts w:ascii="Helvetica Neue" w:hAnsi="Helvetica Neue"/>
          <w:b/>
          <w:sz w:val="20"/>
          <w:szCs w:val="24"/>
        </w:rPr>
      </w:pPr>
      <w:r w:rsidRPr="00A37BBB">
        <w:rPr>
          <w:rFonts w:ascii="Helvetica Neue" w:hAnsi="Helvetica Neue"/>
          <w:b/>
          <w:sz w:val="20"/>
          <w:szCs w:val="24"/>
        </w:rPr>
        <w:t>striving to support the employment of Service spouses and partners;</w:t>
      </w:r>
    </w:p>
    <w:p w:rsidR="0045030F" w:rsidRPr="00A37BBB" w:rsidRDefault="0045030F" w:rsidP="0045030F">
      <w:pPr>
        <w:pStyle w:val="NoSpacing"/>
        <w:numPr>
          <w:ilvl w:val="3"/>
          <w:numId w:val="23"/>
        </w:numPr>
        <w:spacing w:line="360" w:lineRule="auto"/>
        <w:rPr>
          <w:rFonts w:ascii="Times New Roman" w:hAnsi="Times New Roman"/>
          <w:i/>
          <w:szCs w:val="22"/>
        </w:rPr>
      </w:pPr>
      <w:bookmarkStart w:id="0" w:name="_GoBack"/>
      <w:r w:rsidRPr="00A37BBB">
        <w:rPr>
          <w:rFonts w:ascii="Times New Roman" w:hAnsi="Times New Roman"/>
          <w:i/>
          <w:szCs w:val="22"/>
        </w:rPr>
        <w:t>working with and advertising vacancies with Recruit for Spouses, as well as advertising widely in the Armed Forces Community,</w:t>
      </w:r>
    </w:p>
    <w:p w:rsidR="0045030F" w:rsidRPr="00A37BBB" w:rsidRDefault="0045030F" w:rsidP="0045030F">
      <w:pPr>
        <w:pStyle w:val="NoSpacing"/>
        <w:numPr>
          <w:ilvl w:val="3"/>
          <w:numId w:val="23"/>
        </w:numPr>
        <w:spacing w:line="360" w:lineRule="auto"/>
        <w:rPr>
          <w:rFonts w:ascii="Times New Roman" w:hAnsi="Times New Roman"/>
          <w:i/>
          <w:szCs w:val="22"/>
        </w:rPr>
      </w:pPr>
      <w:r w:rsidRPr="00A37BBB">
        <w:rPr>
          <w:rFonts w:ascii="Times New Roman" w:hAnsi="Times New Roman"/>
          <w:i/>
          <w:szCs w:val="22"/>
        </w:rPr>
        <w:t>welcoming applications from spouses/partners who meet the criteria in the job specification</w:t>
      </w:r>
    </w:p>
    <w:p w:rsidR="006B768C" w:rsidRPr="00A37BBB" w:rsidRDefault="006B768C" w:rsidP="0045030F">
      <w:pPr>
        <w:pStyle w:val="NoSpacing"/>
        <w:numPr>
          <w:ilvl w:val="3"/>
          <w:numId w:val="23"/>
        </w:numPr>
        <w:spacing w:line="360" w:lineRule="auto"/>
        <w:rPr>
          <w:rFonts w:ascii="Times New Roman" w:hAnsi="Times New Roman"/>
          <w:i/>
          <w:szCs w:val="22"/>
        </w:rPr>
      </w:pPr>
      <w:r w:rsidRPr="00A37BBB">
        <w:rPr>
          <w:rFonts w:ascii="Times New Roman" w:hAnsi="Times New Roman"/>
          <w:i/>
          <w:szCs w:val="22"/>
        </w:rPr>
        <w:t xml:space="preserve">endeavouring to </w:t>
      </w:r>
      <w:r w:rsidR="001C50FD" w:rsidRPr="00A37BBB">
        <w:rPr>
          <w:rFonts w:ascii="Times New Roman" w:hAnsi="Times New Roman"/>
          <w:i/>
          <w:szCs w:val="22"/>
        </w:rPr>
        <w:t xml:space="preserve">offer a degree of flexibility </w:t>
      </w:r>
      <w:r w:rsidR="009F6555" w:rsidRPr="00A37BBB">
        <w:rPr>
          <w:rFonts w:ascii="Times New Roman" w:hAnsi="Times New Roman"/>
          <w:i/>
          <w:szCs w:val="22"/>
        </w:rPr>
        <w:t xml:space="preserve">in </w:t>
      </w:r>
      <w:r w:rsidR="00C656EE" w:rsidRPr="00A37BBB">
        <w:rPr>
          <w:rFonts w:ascii="Times New Roman" w:hAnsi="Times New Roman"/>
          <w:i/>
          <w:szCs w:val="22"/>
        </w:rPr>
        <w:t xml:space="preserve">granting </w:t>
      </w:r>
      <w:r w:rsidR="009F6555" w:rsidRPr="00A37BBB">
        <w:rPr>
          <w:rFonts w:ascii="Times New Roman" w:hAnsi="Times New Roman"/>
          <w:i/>
          <w:szCs w:val="22"/>
        </w:rPr>
        <w:t xml:space="preserve"> leave for Service spouses and partners before, during and after a partner’s deploymen</w:t>
      </w:r>
      <w:r w:rsidR="0045030F" w:rsidRPr="00A37BBB">
        <w:rPr>
          <w:rFonts w:ascii="Times New Roman" w:hAnsi="Times New Roman"/>
          <w:i/>
          <w:szCs w:val="22"/>
        </w:rPr>
        <w:t>t</w:t>
      </w:r>
    </w:p>
    <w:bookmarkEnd w:id="0"/>
    <w:p w:rsidR="0045030F" w:rsidRPr="0045030F" w:rsidRDefault="0045030F" w:rsidP="0045030F">
      <w:pPr>
        <w:pStyle w:val="NoSpacing"/>
        <w:ind w:left="1462"/>
        <w:rPr>
          <w:rFonts w:ascii="Times New Roman" w:hAnsi="Times New Roman"/>
          <w:i/>
          <w:szCs w:val="22"/>
        </w:rPr>
      </w:pPr>
    </w:p>
    <w:p w:rsidR="00D7502A" w:rsidRPr="002D100C" w:rsidRDefault="00D7502A" w:rsidP="00D7502A">
      <w:pPr>
        <w:numPr>
          <w:ilvl w:val="0"/>
          <w:numId w:val="23"/>
        </w:numPr>
        <w:spacing w:line="360" w:lineRule="auto"/>
        <w:rPr>
          <w:rFonts w:ascii="Helvetica Neue" w:hAnsi="Helvetica Neue"/>
          <w:b/>
          <w:sz w:val="20"/>
          <w:szCs w:val="24"/>
        </w:rPr>
      </w:pPr>
      <w:r w:rsidRPr="002D100C">
        <w:rPr>
          <w:rFonts w:ascii="Helvetica Neue" w:hAnsi="Helvetica Neue"/>
          <w:b/>
          <w:sz w:val="20"/>
          <w:szCs w:val="24"/>
        </w:rPr>
        <w:t>seeking to support our employees who choose to be members of the Reserve forces, including accommodating their training and deployment where possible;</w:t>
      </w:r>
    </w:p>
    <w:p w:rsidR="00D7502A" w:rsidRPr="00D7502A" w:rsidRDefault="00D7502A" w:rsidP="00D7502A">
      <w:pPr>
        <w:pStyle w:val="NoSpacing"/>
        <w:numPr>
          <w:ilvl w:val="3"/>
          <w:numId w:val="23"/>
        </w:numPr>
        <w:spacing w:line="360" w:lineRule="auto"/>
        <w:rPr>
          <w:rFonts w:ascii="Times New Roman" w:hAnsi="Times New Roman"/>
          <w:szCs w:val="22"/>
        </w:rPr>
      </w:pPr>
      <w:r w:rsidRPr="00D7502A">
        <w:rPr>
          <w:rFonts w:ascii="Times New Roman" w:hAnsi="Times New Roman"/>
          <w:i/>
          <w:szCs w:val="22"/>
        </w:rPr>
        <w:lastRenderedPageBreak/>
        <w:t>staff are actively encouraged to become Reservists</w:t>
      </w:r>
    </w:p>
    <w:p w:rsidR="002D100C" w:rsidRPr="002D100C" w:rsidRDefault="002D100C" w:rsidP="002D100C">
      <w:pPr>
        <w:pStyle w:val="NoSpacing"/>
        <w:spacing w:line="360" w:lineRule="auto"/>
        <w:ind w:left="1462"/>
        <w:rPr>
          <w:rFonts w:ascii="Times New Roman" w:hAnsi="Times New Roman"/>
          <w:i/>
          <w:szCs w:val="22"/>
        </w:rPr>
      </w:pPr>
    </w:p>
    <w:p w:rsidR="006B768C" w:rsidRPr="002D100C" w:rsidRDefault="006B768C" w:rsidP="00426476">
      <w:pPr>
        <w:numPr>
          <w:ilvl w:val="0"/>
          <w:numId w:val="23"/>
        </w:numPr>
        <w:spacing w:line="360" w:lineRule="auto"/>
        <w:rPr>
          <w:rFonts w:ascii="Helvetica Neue" w:hAnsi="Helvetica Neue"/>
          <w:b/>
          <w:sz w:val="20"/>
          <w:szCs w:val="24"/>
        </w:rPr>
      </w:pPr>
      <w:r w:rsidRPr="002D100C">
        <w:rPr>
          <w:rFonts w:ascii="Helvetica Neue" w:hAnsi="Helvetica Neue"/>
          <w:b/>
          <w:sz w:val="20"/>
          <w:szCs w:val="24"/>
        </w:rPr>
        <w:t>aiming to actively participate in Armed Forces Day;</w:t>
      </w:r>
    </w:p>
    <w:p w:rsidR="002D100C" w:rsidRPr="00A37BBB" w:rsidRDefault="002D100C" w:rsidP="002D100C">
      <w:pPr>
        <w:numPr>
          <w:ilvl w:val="3"/>
          <w:numId w:val="23"/>
        </w:numPr>
        <w:spacing w:line="360" w:lineRule="auto"/>
        <w:rPr>
          <w:rFonts w:ascii="Times New Roman" w:hAnsi="Times New Roman"/>
          <w:i/>
          <w:sz w:val="20"/>
          <w:szCs w:val="24"/>
        </w:rPr>
      </w:pPr>
      <w:r w:rsidRPr="00A37BBB">
        <w:rPr>
          <w:rFonts w:ascii="Times New Roman" w:hAnsi="Times New Roman"/>
          <w:i/>
          <w:sz w:val="20"/>
          <w:szCs w:val="24"/>
        </w:rPr>
        <w:t>by becoming an AFD partner and:</w:t>
      </w:r>
    </w:p>
    <w:p w:rsidR="002D100C" w:rsidRPr="00A37BBB" w:rsidRDefault="002D100C" w:rsidP="002D100C">
      <w:pPr>
        <w:pStyle w:val="NoSpacing"/>
        <w:numPr>
          <w:ilvl w:val="3"/>
          <w:numId w:val="23"/>
        </w:numPr>
        <w:spacing w:line="360" w:lineRule="auto"/>
        <w:rPr>
          <w:rFonts w:ascii="Times New Roman" w:hAnsi="Times New Roman"/>
          <w:i/>
          <w:szCs w:val="22"/>
        </w:rPr>
      </w:pPr>
      <w:r w:rsidRPr="00A37BBB">
        <w:rPr>
          <w:rFonts w:ascii="Times New Roman" w:hAnsi="Times New Roman"/>
          <w:i/>
          <w:szCs w:val="22"/>
        </w:rPr>
        <w:t>in advance; promoting through the web, social media, membership and other networks</w:t>
      </w:r>
    </w:p>
    <w:p w:rsidR="002D100C" w:rsidRPr="00A37BBB" w:rsidRDefault="002D100C" w:rsidP="002D100C">
      <w:pPr>
        <w:pStyle w:val="NoSpacing"/>
        <w:numPr>
          <w:ilvl w:val="3"/>
          <w:numId w:val="23"/>
        </w:numPr>
        <w:spacing w:line="360" w:lineRule="auto"/>
        <w:rPr>
          <w:rFonts w:ascii="Times New Roman" w:hAnsi="Times New Roman"/>
          <w:i/>
          <w:szCs w:val="22"/>
        </w:rPr>
      </w:pPr>
      <w:r w:rsidRPr="00A37BBB">
        <w:rPr>
          <w:rFonts w:ascii="Times New Roman" w:hAnsi="Times New Roman"/>
          <w:i/>
          <w:szCs w:val="22"/>
        </w:rPr>
        <w:t>during; encouraging employees to take part in Reserve Forces Day, Uniform to Work Day and any Flag Raising Ceremonies; assisting with case studies and stories and working with the Wessex RFCA to get them to press</w:t>
      </w:r>
    </w:p>
    <w:p w:rsidR="002D100C" w:rsidRPr="00A37BBB" w:rsidRDefault="002D100C" w:rsidP="002D100C">
      <w:pPr>
        <w:pStyle w:val="NoSpacing"/>
        <w:numPr>
          <w:ilvl w:val="3"/>
          <w:numId w:val="23"/>
        </w:numPr>
        <w:spacing w:line="360" w:lineRule="auto"/>
        <w:rPr>
          <w:rFonts w:ascii="Times New Roman" w:hAnsi="Times New Roman"/>
          <w:i/>
          <w:szCs w:val="22"/>
        </w:rPr>
      </w:pPr>
      <w:r w:rsidRPr="00A37BBB">
        <w:rPr>
          <w:rFonts w:ascii="Times New Roman" w:hAnsi="Times New Roman"/>
          <w:i/>
          <w:szCs w:val="22"/>
        </w:rPr>
        <w:t>post; publishing stories on the web, social media, through our own membership and other networks as well as working with the RFCA Communications lead &amp; the press</w:t>
      </w:r>
    </w:p>
    <w:p w:rsidR="002D100C" w:rsidRPr="00A37BBB" w:rsidRDefault="002D100C" w:rsidP="002D100C">
      <w:pPr>
        <w:pStyle w:val="NoSpacing"/>
        <w:spacing w:line="360" w:lineRule="auto"/>
        <w:ind w:left="1462"/>
        <w:rPr>
          <w:rFonts w:ascii="Times New Roman" w:hAnsi="Times New Roman"/>
          <w:i/>
          <w:szCs w:val="22"/>
        </w:rPr>
      </w:pPr>
    </w:p>
    <w:p w:rsidR="009F6555" w:rsidRPr="00A37BBB" w:rsidRDefault="009F6555" w:rsidP="00426476">
      <w:pPr>
        <w:numPr>
          <w:ilvl w:val="0"/>
          <w:numId w:val="23"/>
        </w:numPr>
        <w:spacing w:line="360" w:lineRule="auto"/>
        <w:rPr>
          <w:rFonts w:ascii="Helvetica Neue" w:hAnsi="Helvetica Neue"/>
          <w:b/>
          <w:sz w:val="20"/>
          <w:szCs w:val="24"/>
        </w:rPr>
      </w:pPr>
      <w:r w:rsidRPr="00A37BBB">
        <w:rPr>
          <w:rFonts w:ascii="Helvetica Neue" w:hAnsi="Helvetica Neue"/>
          <w:b/>
          <w:sz w:val="20"/>
          <w:szCs w:val="24"/>
        </w:rPr>
        <w:t>offering a discount to member</w:t>
      </w:r>
      <w:r w:rsidR="00C84F0B" w:rsidRPr="00A37BBB">
        <w:rPr>
          <w:rFonts w:ascii="Helvetica Neue" w:hAnsi="Helvetica Neue"/>
          <w:b/>
          <w:sz w:val="20"/>
          <w:szCs w:val="24"/>
        </w:rPr>
        <w:t>s of the Armed Forces Community;</w:t>
      </w:r>
    </w:p>
    <w:p w:rsidR="002D100C" w:rsidRPr="00A37BBB" w:rsidRDefault="002D100C" w:rsidP="002D100C">
      <w:pPr>
        <w:numPr>
          <w:ilvl w:val="3"/>
          <w:numId w:val="23"/>
        </w:numPr>
        <w:spacing w:line="360" w:lineRule="auto"/>
        <w:rPr>
          <w:rFonts w:ascii="Times New Roman" w:hAnsi="Times New Roman"/>
          <w:i/>
          <w:szCs w:val="22"/>
        </w:rPr>
      </w:pPr>
      <w:r w:rsidRPr="00A37BBB">
        <w:rPr>
          <w:rFonts w:ascii="Times New Roman" w:hAnsi="Times New Roman"/>
          <w:i/>
          <w:szCs w:val="22"/>
        </w:rPr>
        <w:t>registering with Defence Discount Service</w:t>
      </w:r>
    </w:p>
    <w:p w:rsidR="002D100C" w:rsidRPr="00A37BBB" w:rsidRDefault="002D100C" w:rsidP="002D100C">
      <w:pPr>
        <w:numPr>
          <w:ilvl w:val="3"/>
          <w:numId w:val="23"/>
        </w:numPr>
        <w:spacing w:line="360" w:lineRule="auto"/>
        <w:rPr>
          <w:rFonts w:ascii="Times New Roman" w:hAnsi="Times New Roman"/>
          <w:i/>
          <w:szCs w:val="22"/>
        </w:rPr>
      </w:pPr>
      <w:r w:rsidRPr="00A37BBB">
        <w:rPr>
          <w:rFonts w:ascii="Times New Roman" w:hAnsi="Times New Roman"/>
          <w:i/>
          <w:szCs w:val="22"/>
        </w:rPr>
        <w:t>offering bespoke continuing and/or limited time offers to Defence personnel</w:t>
      </w:r>
    </w:p>
    <w:p w:rsidR="002D100C" w:rsidRPr="002D100C" w:rsidRDefault="002D100C" w:rsidP="002D100C">
      <w:pPr>
        <w:spacing w:line="360" w:lineRule="auto"/>
        <w:ind w:left="1462"/>
        <w:rPr>
          <w:rFonts w:ascii="Times New Roman" w:hAnsi="Times New Roman"/>
          <w:i/>
          <w:szCs w:val="22"/>
        </w:rPr>
      </w:pPr>
    </w:p>
    <w:p w:rsidR="006B768C" w:rsidRPr="00A37BBB" w:rsidRDefault="00C656EE" w:rsidP="00426476">
      <w:pPr>
        <w:numPr>
          <w:ilvl w:val="0"/>
          <w:numId w:val="23"/>
        </w:numPr>
        <w:spacing w:line="360" w:lineRule="auto"/>
        <w:rPr>
          <w:rFonts w:ascii="Helvetica Neue" w:hAnsi="Helvetica Neue"/>
          <w:b/>
          <w:sz w:val="20"/>
          <w:szCs w:val="24"/>
        </w:rPr>
      </w:pPr>
      <w:r w:rsidRPr="00A37BBB">
        <w:rPr>
          <w:rFonts w:ascii="Helvetica Neue" w:hAnsi="Helvetica Neue"/>
          <w:b/>
          <w:sz w:val="20"/>
          <w:szCs w:val="24"/>
        </w:rPr>
        <w:t>additional commitments</w:t>
      </w:r>
      <w:r w:rsidR="002D100C" w:rsidRPr="00A37BBB">
        <w:rPr>
          <w:rFonts w:ascii="Helvetica Neue" w:hAnsi="Helvetica Neue"/>
          <w:b/>
          <w:sz w:val="20"/>
          <w:szCs w:val="24"/>
        </w:rPr>
        <w:t>:</w:t>
      </w:r>
    </w:p>
    <w:p w:rsidR="002D100C" w:rsidRPr="00A37BBB" w:rsidRDefault="002D100C" w:rsidP="002D100C">
      <w:pPr>
        <w:pStyle w:val="NoSpacing"/>
        <w:numPr>
          <w:ilvl w:val="3"/>
          <w:numId w:val="23"/>
        </w:numPr>
        <w:rPr>
          <w:rFonts w:ascii="Times New Roman" w:hAnsi="Times New Roman"/>
          <w:b/>
          <w:szCs w:val="22"/>
        </w:rPr>
      </w:pPr>
      <w:r w:rsidRPr="00A37BBB">
        <w:rPr>
          <w:rFonts w:ascii="Times New Roman" w:hAnsi="Times New Roman"/>
          <w:i/>
          <w:szCs w:val="22"/>
        </w:rPr>
        <w:t>encourage and support employee fundraising for Service Charities</w:t>
      </w:r>
    </w:p>
    <w:p w:rsidR="00426476" w:rsidRPr="001D6E47" w:rsidRDefault="00426476" w:rsidP="00426476">
      <w:pPr>
        <w:spacing w:line="360" w:lineRule="auto"/>
        <w:ind w:left="927"/>
        <w:rPr>
          <w:rFonts w:ascii="Helvetica Neue" w:hAnsi="Helvetica Neue"/>
          <w:i/>
          <w:sz w:val="20"/>
          <w:szCs w:val="24"/>
        </w:rPr>
      </w:pPr>
    </w:p>
    <w:p w:rsidR="00426476" w:rsidRPr="001D6E47" w:rsidRDefault="00426476" w:rsidP="00426476">
      <w:pPr>
        <w:jc w:val="center"/>
        <w:rPr>
          <w:rFonts w:ascii="Helvetica Neue" w:hAnsi="Helvetica Neue"/>
          <w:b/>
          <w:i/>
          <w:sz w:val="20"/>
          <w:szCs w:val="24"/>
        </w:rPr>
      </w:pPr>
    </w:p>
    <w:p w:rsidR="007114AB" w:rsidRPr="001D6E47" w:rsidRDefault="003B5649" w:rsidP="00626184">
      <w:pPr>
        <w:rPr>
          <w:rFonts w:ascii="Helvetica Neue" w:hAnsi="Helvetica Neue"/>
          <w:b/>
          <w:i/>
          <w:sz w:val="20"/>
          <w:szCs w:val="24"/>
        </w:rPr>
      </w:pPr>
      <w:r w:rsidRPr="001D6E47">
        <w:rPr>
          <w:rFonts w:ascii="Helvetica Neue" w:hAnsi="Helvetica Neue"/>
          <w:sz w:val="20"/>
          <w:szCs w:val="24"/>
        </w:rPr>
        <w:t>2.</w:t>
      </w:r>
      <w:r w:rsidR="006D5EEE" w:rsidRPr="001D6E47">
        <w:rPr>
          <w:rFonts w:ascii="Helvetica Neue" w:hAnsi="Helvetica Neue"/>
          <w:sz w:val="20"/>
          <w:szCs w:val="24"/>
        </w:rPr>
        <w:t>2</w:t>
      </w:r>
      <w:r w:rsidR="006B768C" w:rsidRPr="001D6E47">
        <w:rPr>
          <w:rFonts w:ascii="Helvetica Neue" w:hAnsi="Helvetica Neue"/>
          <w:sz w:val="20"/>
          <w:szCs w:val="24"/>
        </w:rPr>
        <w:t xml:space="preserve"> </w:t>
      </w:r>
      <w:r w:rsidR="006B768C" w:rsidRPr="001D6E47">
        <w:rPr>
          <w:rFonts w:ascii="Helvetica Neue" w:hAnsi="Helvetica Neue"/>
          <w:sz w:val="20"/>
          <w:szCs w:val="24"/>
        </w:rPr>
        <w:tab/>
        <w:t>We wi</w:t>
      </w:r>
      <w:r w:rsidR="005065FC" w:rsidRPr="001D6E47">
        <w:rPr>
          <w:rFonts w:ascii="Helvetica Neue" w:hAnsi="Helvetica Neue"/>
          <w:sz w:val="20"/>
          <w:szCs w:val="24"/>
        </w:rPr>
        <w:t>ll publicise these commitments through</w:t>
      </w:r>
      <w:r w:rsidR="006B768C" w:rsidRPr="001D6E47">
        <w:rPr>
          <w:rFonts w:ascii="Helvetica Neue" w:hAnsi="Helvetica Neue"/>
          <w:sz w:val="20"/>
          <w:szCs w:val="24"/>
        </w:rPr>
        <w:t xml:space="preserve"> our</w:t>
      </w:r>
      <w:r w:rsidR="005936E6" w:rsidRPr="001D6E47">
        <w:rPr>
          <w:rFonts w:ascii="Helvetica Neue" w:hAnsi="Helvetica Neue"/>
          <w:sz w:val="20"/>
          <w:szCs w:val="24"/>
        </w:rPr>
        <w:t xml:space="preserve"> literature and</w:t>
      </w:r>
      <w:r w:rsidR="00C84F0B" w:rsidRPr="001D6E47">
        <w:rPr>
          <w:rFonts w:ascii="Helvetica Neue" w:hAnsi="Helvetica Neue"/>
          <w:sz w:val="20"/>
          <w:szCs w:val="24"/>
        </w:rPr>
        <w:t>/or</w:t>
      </w:r>
      <w:r w:rsidR="005936E6" w:rsidRPr="001D6E47">
        <w:rPr>
          <w:rFonts w:ascii="Helvetica Neue" w:hAnsi="Helvetica Neue"/>
          <w:sz w:val="20"/>
          <w:szCs w:val="24"/>
        </w:rPr>
        <w:t xml:space="preserve"> on our </w:t>
      </w:r>
      <w:r w:rsidR="006B768C" w:rsidRPr="001D6E47">
        <w:rPr>
          <w:rFonts w:ascii="Helvetica Neue" w:hAnsi="Helvetica Neue"/>
          <w:sz w:val="20"/>
          <w:szCs w:val="24"/>
        </w:rPr>
        <w:t>website</w:t>
      </w:r>
      <w:r w:rsidR="005936E6" w:rsidRPr="001D6E47">
        <w:rPr>
          <w:rFonts w:ascii="Helvetica Neue" w:hAnsi="Helvetica Neue"/>
          <w:sz w:val="20"/>
          <w:szCs w:val="24"/>
        </w:rPr>
        <w:t>,</w:t>
      </w:r>
      <w:r w:rsidR="006B768C" w:rsidRPr="001D6E47">
        <w:rPr>
          <w:rFonts w:ascii="Helvetica Neue" w:hAnsi="Helvetica Neue"/>
          <w:sz w:val="20"/>
          <w:szCs w:val="24"/>
        </w:rPr>
        <w:t xml:space="preserve"> </w:t>
      </w:r>
      <w:r w:rsidR="005065FC" w:rsidRPr="001D6E47">
        <w:rPr>
          <w:rFonts w:ascii="Helvetica Neue" w:hAnsi="Helvetica Neue"/>
          <w:sz w:val="20"/>
          <w:szCs w:val="24"/>
        </w:rPr>
        <w:t>setting out how we will seek to honour them and invit</w:t>
      </w:r>
      <w:r w:rsidR="005936E6" w:rsidRPr="001D6E47">
        <w:rPr>
          <w:rFonts w:ascii="Helvetica Neue" w:hAnsi="Helvetica Neue"/>
          <w:sz w:val="20"/>
          <w:szCs w:val="24"/>
        </w:rPr>
        <w:t>ing</w:t>
      </w:r>
      <w:r w:rsidR="006B768C" w:rsidRPr="001D6E47">
        <w:rPr>
          <w:rFonts w:ascii="Helvetica Neue" w:hAnsi="Helvetica Neue"/>
          <w:sz w:val="20"/>
          <w:szCs w:val="24"/>
        </w:rPr>
        <w:t xml:space="preserve"> feedback from the </w:t>
      </w:r>
      <w:r w:rsidR="005C492C" w:rsidRPr="001D6E47">
        <w:rPr>
          <w:rFonts w:ascii="Helvetica Neue" w:hAnsi="Helvetica Neue"/>
          <w:sz w:val="20"/>
          <w:szCs w:val="24"/>
        </w:rPr>
        <w:t>S</w:t>
      </w:r>
      <w:r w:rsidR="001C50FD" w:rsidRPr="001D6E47">
        <w:rPr>
          <w:rFonts w:ascii="Helvetica Neue" w:hAnsi="Helvetica Neue"/>
          <w:sz w:val="20"/>
          <w:szCs w:val="24"/>
        </w:rPr>
        <w:t>ervice</w:t>
      </w:r>
      <w:r w:rsidR="006B768C" w:rsidRPr="001D6E47">
        <w:rPr>
          <w:rFonts w:ascii="Helvetica Neue" w:hAnsi="Helvetica Neue"/>
          <w:sz w:val="20"/>
          <w:szCs w:val="24"/>
        </w:rPr>
        <w:t xml:space="preserve"> community and our customers</w:t>
      </w:r>
      <w:r w:rsidR="005065FC" w:rsidRPr="001D6E47">
        <w:rPr>
          <w:rFonts w:ascii="Helvetica Neue" w:hAnsi="Helvetica Neue"/>
          <w:sz w:val="20"/>
          <w:szCs w:val="24"/>
        </w:rPr>
        <w:t xml:space="preserve"> on how we are doing</w:t>
      </w:r>
      <w:r w:rsidR="006B768C" w:rsidRPr="001D6E47">
        <w:rPr>
          <w:rFonts w:ascii="Helvetica Neue" w:hAnsi="Helvetica Neue"/>
          <w:sz w:val="20"/>
          <w:szCs w:val="24"/>
        </w:rPr>
        <w:t>.</w:t>
      </w:r>
      <w:r w:rsidR="005065FC" w:rsidRPr="001D6E47">
        <w:rPr>
          <w:rFonts w:ascii="Helvetica Neue" w:hAnsi="Helvetica Neue"/>
          <w:sz w:val="20"/>
          <w:szCs w:val="24"/>
        </w:rPr>
        <w:t xml:space="preserve"> </w:t>
      </w:r>
    </w:p>
    <w:sectPr w:rsidR="007114AB" w:rsidRPr="001D6E47" w:rsidSect="003B1509">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993" w:right="1134" w:bottom="1134" w:left="1134" w:header="720" w:footer="720" w:gutter="0"/>
      <w:pgBorders w:offsetFrom="page">
        <w:top w:val="single" w:sz="12" w:space="24" w:color="C6B9AD"/>
        <w:left w:val="single" w:sz="12" w:space="24" w:color="C6B9AD"/>
        <w:bottom w:val="single" w:sz="12" w:space="24" w:color="C6B9AD"/>
        <w:right w:val="single" w:sz="12" w:space="24" w:color="C6B9AD"/>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8E4" w:rsidRDefault="00CC28E4"/>
  </w:endnote>
  <w:endnote w:type="continuationSeparator" w:id="0">
    <w:p w:rsidR="00CC28E4" w:rsidRDefault="00CC28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45" w:rsidRDefault="002F18DB" w:rsidP="00F95DCF">
    <w:pPr>
      <w:pStyle w:val="Footer"/>
      <w:framePr w:wrap="around" w:vAnchor="text" w:hAnchor="margin" w:xAlign="center" w:y="1"/>
      <w:rPr>
        <w:rStyle w:val="PageNumber"/>
      </w:rPr>
    </w:pPr>
    <w:r>
      <w:rPr>
        <w:rStyle w:val="PageNumber"/>
      </w:rPr>
      <w:fldChar w:fldCharType="begin"/>
    </w:r>
    <w:r w:rsidR="00076645">
      <w:rPr>
        <w:rStyle w:val="PageNumber"/>
      </w:rPr>
      <w:instrText xml:space="preserve">PAGE  </w:instrText>
    </w:r>
    <w:r>
      <w:rPr>
        <w:rStyle w:val="PageNumber"/>
      </w:rPr>
      <w:fldChar w:fldCharType="end"/>
    </w:r>
  </w:p>
  <w:p w:rsidR="00076645" w:rsidRDefault="000766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45" w:rsidRDefault="00076645" w:rsidP="00DE4D0F">
    <w:pPr>
      <w:pStyle w:val="Footer"/>
      <w:framePr w:wrap="around" w:vAnchor="text" w:hAnchor="margin" w:xAlign="center" w:y="1"/>
      <w:rPr>
        <w:rStyle w:val="PageNumber"/>
      </w:rPr>
    </w:pPr>
  </w:p>
  <w:p w:rsidR="00076645" w:rsidRDefault="00076645" w:rsidP="00421FE8">
    <w:pPr>
      <w:pStyle w:val="Footer"/>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45" w:rsidRDefault="002F18DB" w:rsidP="00457517">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485.35pt;height:194.1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76645">
      <w:t>DRAFT</w:t>
    </w:r>
  </w:p>
  <w:p w:rsidR="00076645" w:rsidRDefault="000766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8E4" w:rsidRDefault="00CC28E4">
      <w:r>
        <w:continuationSeparator/>
      </w:r>
    </w:p>
  </w:footnote>
  <w:footnote w:type="continuationSeparator" w:id="0">
    <w:p w:rsidR="00CC28E4" w:rsidRDefault="00CC2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A45" w:rsidRDefault="000B7A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A45" w:rsidRDefault="000B7A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45" w:rsidRPr="00090359" w:rsidRDefault="00076645" w:rsidP="00457517">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E8A5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640FA1"/>
    <w:multiLevelType w:val="hybridMultilevel"/>
    <w:tmpl w:val="047C6F70"/>
    <w:lvl w:ilvl="0" w:tplc="5C6AA986">
      <w:start w:val="1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
    <w:nsid w:val="0B457CBE"/>
    <w:multiLevelType w:val="hybridMultilevel"/>
    <w:tmpl w:val="BD1C8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0C53D3"/>
    <w:multiLevelType w:val="multilevel"/>
    <w:tmpl w:val="033A07C0"/>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1691881"/>
    <w:multiLevelType w:val="multilevel"/>
    <w:tmpl w:val="9E243328"/>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C1083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49F1457"/>
    <w:multiLevelType w:val="multilevel"/>
    <w:tmpl w:val="C5E8CE9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22"/>
        </w:tabs>
        <w:ind w:left="1134" w:hanging="1472"/>
      </w:pPr>
      <w:rPr>
        <w:rFonts w:ascii="Courier New" w:hAnsi="Courier New" w:hint="default"/>
      </w:rPr>
    </w:lvl>
    <w:lvl w:ilvl="2">
      <w:start w:val="1"/>
      <w:numFmt w:val="bullet"/>
      <w:lvlText w:val=""/>
      <w:lvlJc w:val="left"/>
      <w:pPr>
        <w:tabs>
          <w:tab w:val="num" w:pos="742"/>
        </w:tabs>
        <w:ind w:left="742" w:hanging="360"/>
      </w:pPr>
      <w:rPr>
        <w:rFonts w:ascii="Wingdings" w:hAnsi="Wingdings" w:hint="default"/>
      </w:rPr>
    </w:lvl>
    <w:lvl w:ilvl="3">
      <w:start w:val="1"/>
      <w:numFmt w:val="bullet"/>
      <w:lvlText w:val="o"/>
      <w:lvlJc w:val="left"/>
      <w:pPr>
        <w:tabs>
          <w:tab w:val="num" w:pos="1462"/>
        </w:tabs>
        <w:ind w:left="1462" w:hanging="360"/>
      </w:pPr>
      <w:rPr>
        <w:rFonts w:ascii="Courier New" w:hAnsi="Courier New" w:cs="Courier New" w:hint="default"/>
      </w:rPr>
    </w:lvl>
    <w:lvl w:ilvl="4">
      <w:start w:val="1"/>
      <w:numFmt w:val="bullet"/>
      <w:lvlText w:val="o"/>
      <w:lvlJc w:val="left"/>
      <w:pPr>
        <w:tabs>
          <w:tab w:val="num" w:pos="2182"/>
        </w:tabs>
        <w:ind w:left="2182" w:hanging="360"/>
      </w:pPr>
      <w:rPr>
        <w:rFonts w:ascii="Courier New" w:hAnsi="Courier New" w:cs="Courier New" w:hint="default"/>
      </w:rPr>
    </w:lvl>
    <w:lvl w:ilvl="5">
      <w:start w:val="1"/>
      <w:numFmt w:val="bullet"/>
      <w:lvlText w:val=""/>
      <w:lvlJc w:val="left"/>
      <w:pPr>
        <w:tabs>
          <w:tab w:val="num" w:pos="2902"/>
        </w:tabs>
        <w:ind w:left="2902" w:hanging="360"/>
      </w:pPr>
      <w:rPr>
        <w:rFonts w:ascii="Wingdings" w:hAnsi="Wingdings" w:hint="default"/>
      </w:rPr>
    </w:lvl>
    <w:lvl w:ilvl="6">
      <w:start w:val="1"/>
      <w:numFmt w:val="bullet"/>
      <w:lvlText w:val=""/>
      <w:lvlJc w:val="left"/>
      <w:pPr>
        <w:tabs>
          <w:tab w:val="num" w:pos="3622"/>
        </w:tabs>
        <w:ind w:left="3622" w:hanging="360"/>
      </w:pPr>
      <w:rPr>
        <w:rFonts w:ascii="Symbol" w:hAnsi="Symbol" w:hint="default"/>
      </w:rPr>
    </w:lvl>
    <w:lvl w:ilvl="7">
      <w:start w:val="1"/>
      <w:numFmt w:val="bullet"/>
      <w:lvlText w:val="o"/>
      <w:lvlJc w:val="left"/>
      <w:pPr>
        <w:tabs>
          <w:tab w:val="num" w:pos="4342"/>
        </w:tabs>
        <w:ind w:left="4342" w:hanging="360"/>
      </w:pPr>
      <w:rPr>
        <w:rFonts w:ascii="Courier New" w:hAnsi="Courier New" w:cs="Courier New" w:hint="default"/>
      </w:rPr>
    </w:lvl>
    <w:lvl w:ilvl="8">
      <w:start w:val="1"/>
      <w:numFmt w:val="bullet"/>
      <w:lvlText w:val=""/>
      <w:lvlJc w:val="left"/>
      <w:pPr>
        <w:tabs>
          <w:tab w:val="num" w:pos="5062"/>
        </w:tabs>
        <w:ind w:left="5062" w:hanging="360"/>
      </w:pPr>
      <w:rPr>
        <w:rFonts w:ascii="Wingdings" w:hAnsi="Wingdings" w:hint="default"/>
      </w:rPr>
    </w:lvl>
  </w:abstractNum>
  <w:abstractNum w:abstractNumId="8">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abstractNum>
  <w:abstractNum w:abstractNumId="9">
    <w:nsid w:val="35220A61"/>
    <w:multiLevelType w:val="singleLevel"/>
    <w:tmpl w:val="A58A21BA"/>
    <w:lvl w:ilvl="0">
      <w:start w:val="1"/>
      <w:numFmt w:val="bullet"/>
      <w:lvlText w:val=""/>
      <w:lvlJc w:val="left"/>
      <w:pPr>
        <w:tabs>
          <w:tab w:val="num" w:pos="360"/>
        </w:tabs>
        <w:ind w:left="360" w:hanging="360"/>
      </w:pPr>
      <w:rPr>
        <w:rFonts w:ascii="Wingdings" w:hAnsi="Wingdings" w:hint="default"/>
        <w:b/>
        <w:i w:val="0"/>
        <w:sz w:val="16"/>
      </w:rPr>
    </w:lvl>
  </w:abstractNum>
  <w:abstractNum w:abstractNumId="10">
    <w:nsid w:val="37C5444B"/>
    <w:multiLevelType w:val="hybridMultilevel"/>
    <w:tmpl w:val="4FF492E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2">
    <w:nsid w:val="40042DEA"/>
    <w:multiLevelType w:val="hybridMultilevel"/>
    <w:tmpl w:val="6C86D8F0"/>
    <w:lvl w:ilvl="0" w:tplc="E9668930">
      <w:start w:val="1"/>
      <w:numFmt w:val="bullet"/>
      <w:lvlText w:val=""/>
      <w:lvlJc w:val="left"/>
      <w:pPr>
        <w:tabs>
          <w:tab w:val="num" w:pos="1211"/>
        </w:tabs>
        <w:ind w:left="1211" w:hanging="360"/>
      </w:pPr>
      <w:rPr>
        <w:rFonts w:ascii="Symbol" w:hAnsi="Symbol" w:hint="default"/>
        <w:b/>
        <w:i w:val="0"/>
        <w:color w:val="auto"/>
        <w:sz w:val="24"/>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3">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14">
    <w:nsid w:val="4E195932"/>
    <w:multiLevelType w:val="multilevel"/>
    <w:tmpl w:val="33EAF31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F5D7366"/>
    <w:multiLevelType w:val="multilevel"/>
    <w:tmpl w:val="CAC4755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7">
    <w:nsid w:val="56292343"/>
    <w:multiLevelType w:val="hybridMultilevel"/>
    <w:tmpl w:val="DAC6861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9">
    <w:nsid w:val="575B1416"/>
    <w:multiLevelType w:val="hybridMultilevel"/>
    <w:tmpl w:val="9C34F6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7FB76A9"/>
    <w:multiLevelType w:val="multilevel"/>
    <w:tmpl w:val="1D5218C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95F6A52"/>
    <w:multiLevelType w:val="multilevel"/>
    <w:tmpl w:val="538C73F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BAB7F5F"/>
    <w:multiLevelType w:val="hybridMultilevel"/>
    <w:tmpl w:val="A29CAE6C"/>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23">
    <w:nsid w:val="5CC65499"/>
    <w:multiLevelType w:val="multilevel"/>
    <w:tmpl w:val="8FA67F1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7F85C07"/>
    <w:multiLevelType w:val="hybridMultilevel"/>
    <w:tmpl w:val="A13E437E"/>
    <w:lvl w:ilvl="0" w:tplc="E9668930">
      <w:start w:val="1"/>
      <w:numFmt w:val="bullet"/>
      <w:lvlText w:val=""/>
      <w:lvlJc w:val="left"/>
      <w:pPr>
        <w:tabs>
          <w:tab w:val="num" w:pos="1211"/>
        </w:tabs>
        <w:ind w:left="1211" w:hanging="360"/>
      </w:pPr>
      <w:rPr>
        <w:rFonts w:ascii="Symbol" w:hAnsi="Symbol" w:hint="default"/>
        <w:b/>
        <w:i w:val="0"/>
        <w:color w:val="auto"/>
        <w:sz w:val="24"/>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5">
    <w:nsid w:val="6D897416"/>
    <w:multiLevelType w:val="multilevel"/>
    <w:tmpl w:val="70B2F96C"/>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44E3885"/>
    <w:multiLevelType w:val="hybridMultilevel"/>
    <w:tmpl w:val="09660C34"/>
    <w:lvl w:ilvl="0" w:tplc="E9668930">
      <w:start w:val="1"/>
      <w:numFmt w:val="bullet"/>
      <w:lvlText w:val=""/>
      <w:lvlJc w:val="left"/>
      <w:pPr>
        <w:tabs>
          <w:tab w:val="num" w:pos="1211"/>
        </w:tabs>
        <w:ind w:left="1211" w:hanging="360"/>
      </w:pPr>
      <w:rPr>
        <w:rFonts w:ascii="Symbol" w:hAnsi="Symbol" w:hint="default"/>
        <w:b/>
        <w:i w:val="0"/>
        <w:color w:val="auto"/>
        <w:sz w:val="24"/>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7">
    <w:nsid w:val="7DEF7ABF"/>
    <w:multiLevelType w:val="multilevel"/>
    <w:tmpl w:val="739471A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EA319C8"/>
    <w:multiLevelType w:val="multilevel"/>
    <w:tmpl w:val="A29CAE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8"/>
  </w:num>
  <w:num w:numId="3">
    <w:abstractNumId w:val="11"/>
  </w:num>
  <w:num w:numId="4">
    <w:abstractNumId w:val="13"/>
  </w:num>
  <w:num w:numId="5">
    <w:abstractNumId w:val="18"/>
  </w:num>
  <w:num w:numId="6">
    <w:abstractNumId w:val="2"/>
  </w:num>
  <w:num w:numId="7">
    <w:abstractNumId w:val="14"/>
  </w:num>
  <w:num w:numId="8">
    <w:abstractNumId w:val="21"/>
  </w:num>
  <w:num w:numId="9">
    <w:abstractNumId w:val="23"/>
  </w:num>
  <w:num w:numId="10">
    <w:abstractNumId w:val="20"/>
  </w:num>
  <w:num w:numId="11">
    <w:abstractNumId w:val="17"/>
  </w:num>
  <w:num w:numId="12">
    <w:abstractNumId w:val="4"/>
  </w:num>
  <w:num w:numId="13">
    <w:abstractNumId w:val="25"/>
  </w:num>
  <w:num w:numId="14">
    <w:abstractNumId w:val="9"/>
  </w:num>
  <w:num w:numId="15">
    <w:abstractNumId w:val="3"/>
  </w:num>
  <w:num w:numId="16">
    <w:abstractNumId w:val="24"/>
  </w:num>
  <w:num w:numId="17">
    <w:abstractNumId w:val="12"/>
  </w:num>
  <w:num w:numId="18">
    <w:abstractNumId w:val="26"/>
  </w:num>
  <w:num w:numId="19">
    <w:abstractNumId w:val="1"/>
  </w:num>
  <w:num w:numId="20">
    <w:abstractNumId w:val="19"/>
  </w:num>
  <w:num w:numId="21">
    <w:abstractNumId w:val="22"/>
  </w:num>
  <w:num w:numId="22">
    <w:abstractNumId w:val="5"/>
  </w:num>
  <w:num w:numId="23">
    <w:abstractNumId w:val="7"/>
  </w:num>
  <w:num w:numId="24">
    <w:abstractNumId w:val="27"/>
  </w:num>
  <w:num w:numId="25">
    <w:abstractNumId w:val="28"/>
  </w:num>
  <w:num w:numId="26">
    <w:abstractNumId w:val="15"/>
  </w:num>
  <w:num w:numId="27">
    <w:abstractNumId w:val="10"/>
  </w:num>
  <w:num w:numId="28">
    <w:abstractNumId w:val="0"/>
  </w:num>
  <w:num w:numId="29">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80"/>
  <w:removePersonalInformation/>
  <w:removeDateAndTime/>
  <w:proofState w:spelling="clean" w:grammar="clean"/>
  <w:stylePaneFormatFilter w:val="3F01"/>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8194"/>
    <o:shapelayout v:ext="edit">
      <o:idmap v:ext="edit" data="2"/>
    </o:shapelayout>
  </w:hdrShapeDefaults>
  <w:footnotePr>
    <w:footnote w:id="-1"/>
    <w:footnote w:id="0"/>
  </w:footnotePr>
  <w:endnotePr>
    <w:numFmt w:val="decimal"/>
    <w:endnote w:id="-1"/>
    <w:endnote w:id="0"/>
  </w:endnotePr>
  <w:compat/>
  <w:docVars>
    <w:docVar w:name="DL Format" w:val="RL"/>
    <w:docVar w:name="DW Format" w:val="L0"/>
    <w:docVar w:name="DW FormatName" w:val="Letter"/>
    <w:docVar w:name="DW SBapp" w:val=" 0"/>
    <w:docVar w:name="DW SBfap" w:val=" 1"/>
    <w:docVar w:name="DW SigBlock" w:val="1"/>
  </w:docVars>
  <w:rsids>
    <w:rsidRoot w:val="00974CBE"/>
    <w:rsid w:val="00004C5C"/>
    <w:rsid w:val="000077F9"/>
    <w:rsid w:val="000325DA"/>
    <w:rsid w:val="00051E5C"/>
    <w:rsid w:val="0006140C"/>
    <w:rsid w:val="000647D6"/>
    <w:rsid w:val="00071417"/>
    <w:rsid w:val="00073F2B"/>
    <w:rsid w:val="00074FFB"/>
    <w:rsid w:val="00076645"/>
    <w:rsid w:val="0009000C"/>
    <w:rsid w:val="00090359"/>
    <w:rsid w:val="000B7A45"/>
    <w:rsid w:val="000C2AA6"/>
    <w:rsid w:val="000C2ED6"/>
    <w:rsid w:val="000C6A53"/>
    <w:rsid w:val="000E7767"/>
    <w:rsid w:val="000F4689"/>
    <w:rsid w:val="00100220"/>
    <w:rsid w:val="0012046C"/>
    <w:rsid w:val="00121D90"/>
    <w:rsid w:val="00123A28"/>
    <w:rsid w:val="0013559F"/>
    <w:rsid w:val="00142A85"/>
    <w:rsid w:val="0014551C"/>
    <w:rsid w:val="0015548A"/>
    <w:rsid w:val="00196EE3"/>
    <w:rsid w:val="001A1DD7"/>
    <w:rsid w:val="001B6F7F"/>
    <w:rsid w:val="001B7786"/>
    <w:rsid w:val="001C0562"/>
    <w:rsid w:val="001C50FD"/>
    <w:rsid w:val="001D6E47"/>
    <w:rsid w:val="001D7CF0"/>
    <w:rsid w:val="001E2B03"/>
    <w:rsid w:val="001E353A"/>
    <w:rsid w:val="001E3720"/>
    <w:rsid w:val="001E6836"/>
    <w:rsid w:val="001F310F"/>
    <w:rsid w:val="001F6089"/>
    <w:rsid w:val="00205859"/>
    <w:rsid w:val="0021605E"/>
    <w:rsid w:val="002202EA"/>
    <w:rsid w:val="002405D8"/>
    <w:rsid w:val="00247C82"/>
    <w:rsid w:val="00270061"/>
    <w:rsid w:val="002739BF"/>
    <w:rsid w:val="0028337B"/>
    <w:rsid w:val="00290ECF"/>
    <w:rsid w:val="002A5C13"/>
    <w:rsid w:val="002B0C85"/>
    <w:rsid w:val="002B4D64"/>
    <w:rsid w:val="002C2463"/>
    <w:rsid w:val="002C2BC0"/>
    <w:rsid w:val="002D100C"/>
    <w:rsid w:val="002D2E4F"/>
    <w:rsid w:val="002F18DB"/>
    <w:rsid w:val="00300AD0"/>
    <w:rsid w:val="003048B5"/>
    <w:rsid w:val="003142CC"/>
    <w:rsid w:val="00317C26"/>
    <w:rsid w:val="00320A4C"/>
    <w:rsid w:val="0032105C"/>
    <w:rsid w:val="00334F1F"/>
    <w:rsid w:val="0033670E"/>
    <w:rsid w:val="00347269"/>
    <w:rsid w:val="00362801"/>
    <w:rsid w:val="00391E3E"/>
    <w:rsid w:val="00394117"/>
    <w:rsid w:val="00394306"/>
    <w:rsid w:val="00397E30"/>
    <w:rsid w:val="003A374D"/>
    <w:rsid w:val="003A733A"/>
    <w:rsid w:val="003B1509"/>
    <w:rsid w:val="003B24C6"/>
    <w:rsid w:val="003B2817"/>
    <w:rsid w:val="003B5649"/>
    <w:rsid w:val="003B6DBD"/>
    <w:rsid w:val="003C06BB"/>
    <w:rsid w:val="003C2FB5"/>
    <w:rsid w:val="003C3768"/>
    <w:rsid w:val="003C6FF2"/>
    <w:rsid w:val="003D47A7"/>
    <w:rsid w:val="003E161B"/>
    <w:rsid w:val="003E768E"/>
    <w:rsid w:val="00402F29"/>
    <w:rsid w:val="0040608A"/>
    <w:rsid w:val="0040651C"/>
    <w:rsid w:val="00421FE8"/>
    <w:rsid w:val="00426476"/>
    <w:rsid w:val="00430DFA"/>
    <w:rsid w:val="004406BF"/>
    <w:rsid w:val="0044345D"/>
    <w:rsid w:val="004451CB"/>
    <w:rsid w:val="0045030F"/>
    <w:rsid w:val="00453A57"/>
    <w:rsid w:val="00457517"/>
    <w:rsid w:val="004626C9"/>
    <w:rsid w:val="00474795"/>
    <w:rsid w:val="004763D9"/>
    <w:rsid w:val="00490918"/>
    <w:rsid w:val="00490C6E"/>
    <w:rsid w:val="004B3B70"/>
    <w:rsid w:val="004B4E2F"/>
    <w:rsid w:val="004B55E2"/>
    <w:rsid w:val="004D5C4F"/>
    <w:rsid w:val="004D6DEB"/>
    <w:rsid w:val="004E5AF8"/>
    <w:rsid w:val="004F6CBF"/>
    <w:rsid w:val="00502D74"/>
    <w:rsid w:val="00504E3A"/>
    <w:rsid w:val="005065FC"/>
    <w:rsid w:val="00516DD6"/>
    <w:rsid w:val="0052367C"/>
    <w:rsid w:val="0053133A"/>
    <w:rsid w:val="00535C1F"/>
    <w:rsid w:val="00565D70"/>
    <w:rsid w:val="00574681"/>
    <w:rsid w:val="005936E6"/>
    <w:rsid w:val="00595ADA"/>
    <w:rsid w:val="005A2EC3"/>
    <w:rsid w:val="005A6017"/>
    <w:rsid w:val="005A7E5E"/>
    <w:rsid w:val="005C492C"/>
    <w:rsid w:val="005E71A2"/>
    <w:rsid w:val="00607614"/>
    <w:rsid w:val="00610403"/>
    <w:rsid w:val="00610D62"/>
    <w:rsid w:val="00626184"/>
    <w:rsid w:val="00632581"/>
    <w:rsid w:val="006418EB"/>
    <w:rsid w:val="00654E91"/>
    <w:rsid w:val="00655124"/>
    <w:rsid w:val="0065530D"/>
    <w:rsid w:val="006824A5"/>
    <w:rsid w:val="006942D9"/>
    <w:rsid w:val="006A75FD"/>
    <w:rsid w:val="006B768C"/>
    <w:rsid w:val="006D1ED0"/>
    <w:rsid w:val="006D5E5A"/>
    <w:rsid w:val="006D5EEE"/>
    <w:rsid w:val="006D7FD9"/>
    <w:rsid w:val="006F3FB1"/>
    <w:rsid w:val="006F6BA9"/>
    <w:rsid w:val="007114AB"/>
    <w:rsid w:val="00712EFF"/>
    <w:rsid w:val="00727775"/>
    <w:rsid w:val="00732E3D"/>
    <w:rsid w:val="00735B38"/>
    <w:rsid w:val="007374D3"/>
    <w:rsid w:val="007448FA"/>
    <w:rsid w:val="007639F8"/>
    <w:rsid w:val="00774606"/>
    <w:rsid w:val="007817E5"/>
    <w:rsid w:val="007902C2"/>
    <w:rsid w:val="00792707"/>
    <w:rsid w:val="007940DE"/>
    <w:rsid w:val="007C3A55"/>
    <w:rsid w:val="007C4263"/>
    <w:rsid w:val="007F00F7"/>
    <w:rsid w:val="007F1207"/>
    <w:rsid w:val="007F79D5"/>
    <w:rsid w:val="00804F5E"/>
    <w:rsid w:val="0081149A"/>
    <w:rsid w:val="0081194A"/>
    <w:rsid w:val="0081614B"/>
    <w:rsid w:val="00837F55"/>
    <w:rsid w:val="008535A8"/>
    <w:rsid w:val="00856CB4"/>
    <w:rsid w:val="0085788D"/>
    <w:rsid w:val="00863268"/>
    <w:rsid w:val="00874410"/>
    <w:rsid w:val="00881FA0"/>
    <w:rsid w:val="00891433"/>
    <w:rsid w:val="008914AA"/>
    <w:rsid w:val="00891F07"/>
    <w:rsid w:val="008A2BB4"/>
    <w:rsid w:val="008C1620"/>
    <w:rsid w:val="008D3B2A"/>
    <w:rsid w:val="008E2ABB"/>
    <w:rsid w:val="008E2D6A"/>
    <w:rsid w:val="008F2C25"/>
    <w:rsid w:val="00901821"/>
    <w:rsid w:val="009026DE"/>
    <w:rsid w:val="0093301D"/>
    <w:rsid w:val="009445E3"/>
    <w:rsid w:val="009470EB"/>
    <w:rsid w:val="0096150C"/>
    <w:rsid w:val="00963CF7"/>
    <w:rsid w:val="00973BF2"/>
    <w:rsid w:val="00974CBE"/>
    <w:rsid w:val="00992953"/>
    <w:rsid w:val="009A63CD"/>
    <w:rsid w:val="009C331A"/>
    <w:rsid w:val="009C4C67"/>
    <w:rsid w:val="009D363E"/>
    <w:rsid w:val="009E1A19"/>
    <w:rsid w:val="009F0218"/>
    <w:rsid w:val="009F6555"/>
    <w:rsid w:val="00A04EDC"/>
    <w:rsid w:val="00A131FF"/>
    <w:rsid w:val="00A20054"/>
    <w:rsid w:val="00A37BBB"/>
    <w:rsid w:val="00A424E0"/>
    <w:rsid w:val="00A46258"/>
    <w:rsid w:val="00A510E5"/>
    <w:rsid w:val="00A6143A"/>
    <w:rsid w:val="00A91E8F"/>
    <w:rsid w:val="00A95B87"/>
    <w:rsid w:val="00AA2A28"/>
    <w:rsid w:val="00AA36D2"/>
    <w:rsid w:val="00AC60BB"/>
    <w:rsid w:val="00AD2F35"/>
    <w:rsid w:val="00AE122A"/>
    <w:rsid w:val="00AF1537"/>
    <w:rsid w:val="00AF7359"/>
    <w:rsid w:val="00B02DDE"/>
    <w:rsid w:val="00B03309"/>
    <w:rsid w:val="00B05635"/>
    <w:rsid w:val="00B11217"/>
    <w:rsid w:val="00B20425"/>
    <w:rsid w:val="00B22910"/>
    <w:rsid w:val="00B26EBF"/>
    <w:rsid w:val="00B35A8F"/>
    <w:rsid w:val="00B425DA"/>
    <w:rsid w:val="00B43420"/>
    <w:rsid w:val="00B4368A"/>
    <w:rsid w:val="00B73BCB"/>
    <w:rsid w:val="00B8225C"/>
    <w:rsid w:val="00BA5318"/>
    <w:rsid w:val="00BD59E8"/>
    <w:rsid w:val="00BE13A1"/>
    <w:rsid w:val="00BE2BEA"/>
    <w:rsid w:val="00BF2881"/>
    <w:rsid w:val="00BF4271"/>
    <w:rsid w:val="00C05E6E"/>
    <w:rsid w:val="00C1417C"/>
    <w:rsid w:val="00C14263"/>
    <w:rsid w:val="00C36EE3"/>
    <w:rsid w:val="00C47E20"/>
    <w:rsid w:val="00C656EE"/>
    <w:rsid w:val="00C65FCC"/>
    <w:rsid w:val="00C84F0B"/>
    <w:rsid w:val="00C85344"/>
    <w:rsid w:val="00C908CF"/>
    <w:rsid w:val="00CA0753"/>
    <w:rsid w:val="00CA7546"/>
    <w:rsid w:val="00CC28E4"/>
    <w:rsid w:val="00CD7D98"/>
    <w:rsid w:val="00D00A72"/>
    <w:rsid w:val="00D0232C"/>
    <w:rsid w:val="00D03D68"/>
    <w:rsid w:val="00D05E64"/>
    <w:rsid w:val="00D06CDF"/>
    <w:rsid w:val="00D06E82"/>
    <w:rsid w:val="00D134B8"/>
    <w:rsid w:val="00D262DD"/>
    <w:rsid w:val="00D31FB4"/>
    <w:rsid w:val="00D42E03"/>
    <w:rsid w:val="00D45564"/>
    <w:rsid w:val="00D4688E"/>
    <w:rsid w:val="00D55233"/>
    <w:rsid w:val="00D670C7"/>
    <w:rsid w:val="00D7502A"/>
    <w:rsid w:val="00D77B71"/>
    <w:rsid w:val="00D77E9F"/>
    <w:rsid w:val="00D82420"/>
    <w:rsid w:val="00D9668E"/>
    <w:rsid w:val="00DA51EB"/>
    <w:rsid w:val="00DA7E02"/>
    <w:rsid w:val="00DC24DC"/>
    <w:rsid w:val="00DC69FD"/>
    <w:rsid w:val="00DD6D1F"/>
    <w:rsid w:val="00DE4C06"/>
    <w:rsid w:val="00DE4D0F"/>
    <w:rsid w:val="00E3704F"/>
    <w:rsid w:val="00E407B0"/>
    <w:rsid w:val="00E45372"/>
    <w:rsid w:val="00E45ED5"/>
    <w:rsid w:val="00E5547B"/>
    <w:rsid w:val="00E63202"/>
    <w:rsid w:val="00E83C13"/>
    <w:rsid w:val="00E83EEB"/>
    <w:rsid w:val="00E9374B"/>
    <w:rsid w:val="00E971D7"/>
    <w:rsid w:val="00EC6D5A"/>
    <w:rsid w:val="00ED5F03"/>
    <w:rsid w:val="00EF0BB6"/>
    <w:rsid w:val="00EF60C7"/>
    <w:rsid w:val="00F16103"/>
    <w:rsid w:val="00F17F79"/>
    <w:rsid w:val="00F41F11"/>
    <w:rsid w:val="00F47FB3"/>
    <w:rsid w:val="00F507C2"/>
    <w:rsid w:val="00F513DA"/>
    <w:rsid w:val="00F732C4"/>
    <w:rsid w:val="00F83ED5"/>
    <w:rsid w:val="00F94BEA"/>
    <w:rsid w:val="00F95DCF"/>
    <w:rsid w:val="00FA1375"/>
    <w:rsid w:val="00FA1DA1"/>
    <w:rsid w:val="00FB39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CF0"/>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qFormat/>
    <w:rsid w:val="009470EB"/>
    <w:pPr>
      <w:keepNext/>
      <w:spacing w:before="240" w:after="60"/>
      <w:outlineLvl w:val="1"/>
    </w:pPr>
    <w:rPr>
      <w:b/>
      <w:i/>
      <w:sz w:val="28"/>
    </w:rPr>
  </w:style>
  <w:style w:type="paragraph" w:styleId="Heading3">
    <w:name w:val="heading 3"/>
    <w:basedOn w:val="Normal"/>
    <w:next w:val="Normal"/>
    <w:qFormat/>
    <w:rsid w:val="009470EB"/>
    <w:pPr>
      <w:keepNext/>
      <w:spacing w:before="240" w:after="60"/>
      <w:outlineLvl w:val="2"/>
    </w:pPr>
    <w:rPr>
      <w:b/>
      <w:sz w:val="26"/>
    </w:rPr>
  </w:style>
  <w:style w:type="paragraph" w:styleId="Heading4">
    <w:name w:val="heading 4"/>
    <w:basedOn w:val="Normal"/>
    <w:next w:val="Normal"/>
    <w:qFormat/>
    <w:rsid w:val="009470EB"/>
    <w:pPr>
      <w:keepNext/>
      <w:spacing w:before="240" w:after="60"/>
      <w:outlineLvl w:val="3"/>
    </w:pPr>
    <w:rPr>
      <w:b/>
      <w:sz w:val="28"/>
    </w:rPr>
  </w:style>
  <w:style w:type="paragraph" w:styleId="Heading5">
    <w:name w:val="heading 5"/>
    <w:basedOn w:val="Normal"/>
    <w:next w:val="Normal"/>
    <w:qFormat/>
    <w:rsid w:val="009470EB"/>
    <w:pPr>
      <w:spacing w:before="240" w:after="60"/>
      <w:outlineLvl w:val="4"/>
    </w:pPr>
    <w:rPr>
      <w:b/>
      <w:i/>
      <w:sz w:val="26"/>
    </w:rPr>
  </w:style>
  <w:style w:type="paragraph" w:styleId="Heading6">
    <w:name w:val="heading 6"/>
    <w:basedOn w:val="Normal"/>
    <w:next w:val="Normal"/>
    <w:qFormat/>
    <w:rsid w:val="009470EB"/>
    <w:pPr>
      <w:spacing w:before="240" w:after="60"/>
      <w:outlineLvl w:val="5"/>
    </w:pPr>
    <w:rPr>
      <w:b/>
    </w:rPr>
  </w:style>
  <w:style w:type="paragraph" w:styleId="Heading7">
    <w:name w:val="heading 7"/>
    <w:basedOn w:val="Normal"/>
    <w:next w:val="Normal"/>
    <w:qFormat/>
    <w:rsid w:val="009470EB"/>
    <w:pPr>
      <w:spacing w:before="240" w:after="60"/>
      <w:outlineLvl w:val="6"/>
    </w:pPr>
  </w:style>
  <w:style w:type="paragraph" w:styleId="Heading8">
    <w:name w:val="heading 8"/>
    <w:basedOn w:val="Normal"/>
    <w:next w:val="Normal"/>
    <w:qFormat/>
    <w:rsid w:val="009470EB"/>
    <w:pPr>
      <w:spacing w:before="240" w:after="60"/>
      <w:outlineLvl w:val="7"/>
    </w:pPr>
    <w:rPr>
      <w:i/>
    </w:rPr>
  </w:style>
  <w:style w:type="paragraph" w:styleId="Heading9">
    <w:name w:val="heading 9"/>
    <w:basedOn w:val="Normal"/>
    <w:next w:val="Normal"/>
    <w:qFormat/>
    <w:rsid w:val="009470EB"/>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sid w:val="009470EB"/>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styleId="BalloonText">
    <w:name w:val="Balloon Text"/>
    <w:basedOn w:val="Normal"/>
    <w:semiHidden/>
    <w:rsid w:val="00B425DA"/>
    <w:rPr>
      <w:rFonts w:ascii="Tahoma" w:hAnsi="Tahoma" w:cs="Tahoma"/>
      <w:sz w:val="16"/>
      <w:szCs w:val="16"/>
    </w:rPr>
  </w:style>
  <w:style w:type="paragraph" w:styleId="NormalWeb">
    <w:name w:val="Normal (Web)"/>
    <w:basedOn w:val="Normal"/>
    <w:rsid w:val="00E45372"/>
    <w:pPr>
      <w:overflowPunct/>
      <w:autoSpaceDE/>
      <w:autoSpaceDN/>
      <w:adjustRightInd/>
      <w:spacing w:before="100" w:beforeAutospacing="1" w:after="100" w:afterAutospacing="1"/>
      <w:textAlignment w:val="auto"/>
    </w:pPr>
    <w:rPr>
      <w:rFonts w:cs="Arial"/>
      <w:kern w:val="0"/>
      <w:szCs w:val="22"/>
      <w:lang w:eastAsia="en-GB"/>
    </w:rPr>
  </w:style>
  <w:style w:type="character" w:styleId="Emphasis">
    <w:name w:val="Emphasis"/>
    <w:qFormat/>
    <w:rsid w:val="00874410"/>
    <w:rPr>
      <w:i/>
      <w:iCs/>
    </w:rPr>
  </w:style>
  <w:style w:type="character" w:styleId="CommentReference">
    <w:name w:val="annotation reference"/>
    <w:semiHidden/>
    <w:rsid w:val="0081149A"/>
    <w:rPr>
      <w:sz w:val="16"/>
      <w:szCs w:val="16"/>
    </w:rPr>
  </w:style>
  <w:style w:type="paragraph" w:styleId="CommentText">
    <w:name w:val="annotation text"/>
    <w:basedOn w:val="Normal"/>
    <w:semiHidden/>
    <w:rsid w:val="0081149A"/>
    <w:rPr>
      <w:sz w:val="20"/>
    </w:rPr>
  </w:style>
  <w:style w:type="paragraph" w:styleId="CommentSubject">
    <w:name w:val="annotation subject"/>
    <w:basedOn w:val="CommentText"/>
    <w:next w:val="CommentText"/>
    <w:semiHidden/>
    <w:rsid w:val="0081149A"/>
    <w:rPr>
      <w:b/>
      <w:bCs/>
    </w:rPr>
  </w:style>
  <w:style w:type="character" w:styleId="Hyperlink">
    <w:name w:val="Hyperlink"/>
    <w:rsid w:val="00D77E9F"/>
    <w:rPr>
      <w:color w:val="0000FF"/>
      <w:u w:val="single"/>
    </w:rPr>
  </w:style>
  <w:style w:type="table" w:styleId="TableGrid">
    <w:name w:val="Table Grid"/>
    <w:basedOn w:val="TableNormal"/>
    <w:rsid w:val="00744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5030F"/>
    <w:pPr>
      <w:overflowPunct w:val="0"/>
      <w:autoSpaceDE w:val="0"/>
      <w:autoSpaceDN w:val="0"/>
      <w:adjustRightInd w:val="0"/>
      <w:textAlignment w:val="baseline"/>
    </w:pPr>
    <w:rPr>
      <w:rFonts w:ascii="Arial" w:hAnsi="Arial"/>
      <w:kern w:val="22"/>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CF0"/>
    <w:pPr>
      <w:overflowPunct w:val="0"/>
      <w:autoSpaceDE w:val="0"/>
      <w:autoSpaceDN w:val="0"/>
      <w:adjustRightInd w:val="0"/>
      <w:textAlignment w:val="baseline"/>
    </w:pPr>
    <w:rPr>
      <w:rFonts w:ascii="Arial" w:hAnsi="Arial"/>
      <w:kern w:val="22"/>
      <w:sz w:val="22"/>
      <w:lang w:eastAsia="en-US"/>
    </w:rPr>
  </w:style>
  <w:style w:type="paragraph" w:styleId="Heading2">
    <w:name w:val="heading 2"/>
    <w:basedOn w:val="Normal"/>
    <w:next w:val="Normal"/>
    <w:qFormat/>
    <w:pPr>
      <w:keepNext/>
      <w:spacing w:before="240" w:after="60"/>
      <w:outlineLvl w:val="1"/>
    </w:pPr>
    <w:rPr>
      <w:b/>
      <w:i/>
      <w:sz w:val="28"/>
    </w:rPr>
  </w:style>
  <w:style w:type="paragraph" w:styleId="Heading3">
    <w:name w:val="heading 3"/>
    <w:basedOn w:val="Normal"/>
    <w:next w:val="Normal"/>
    <w:qFormat/>
    <w:pPr>
      <w:keepNext/>
      <w:spacing w:before="240" w:after="60"/>
      <w:outlineLvl w:val="2"/>
    </w:pPr>
    <w:rPr>
      <w:b/>
      <w:sz w:val="26"/>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4"/>
      </w:numPr>
      <w:tabs>
        <w:tab w:val="clear" w:pos="567"/>
      </w:tabs>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2"/>
      </w:numPr>
      <w:tabs>
        <w:tab w:val="clear" w:pos="567"/>
      </w:tabs>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5"/>
      </w:numPr>
      <w:tabs>
        <w:tab w:val="clear" w:pos="567"/>
      </w:tabs>
    </w:pPr>
  </w:style>
  <w:style w:type="paragraph" w:customStyle="1" w:styleId="DWParaNum2">
    <w:name w:val="DW Para Num2"/>
    <w:basedOn w:val="DWPara"/>
    <w:rsid w:val="001D7CF0"/>
    <w:pPr>
      <w:numPr>
        <w:ilvl w:val="1"/>
        <w:numId w:val="5"/>
      </w:numPr>
      <w:tabs>
        <w:tab w:val="clear" w:pos="1134"/>
      </w:tabs>
    </w:pPr>
  </w:style>
  <w:style w:type="paragraph" w:customStyle="1" w:styleId="DWParaNum3">
    <w:name w:val="DW Para Num3"/>
    <w:basedOn w:val="DWPara"/>
    <w:rsid w:val="001D7CF0"/>
    <w:pPr>
      <w:numPr>
        <w:ilvl w:val="2"/>
        <w:numId w:val="5"/>
      </w:numPr>
      <w:tabs>
        <w:tab w:val="clear" w:pos="1701"/>
      </w:tabs>
    </w:pPr>
  </w:style>
  <w:style w:type="paragraph" w:customStyle="1" w:styleId="DWParaNum4">
    <w:name w:val="DW Para Num4"/>
    <w:basedOn w:val="DWPara"/>
    <w:rsid w:val="001D7CF0"/>
    <w:pPr>
      <w:numPr>
        <w:ilvl w:val="3"/>
        <w:numId w:val="5"/>
      </w:numPr>
      <w:tabs>
        <w:tab w:val="clear" w:pos="2268"/>
      </w:tabs>
    </w:pPr>
  </w:style>
  <w:style w:type="paragraph" w:customStyle="1" w:styleId="DWParaNum5">
    <w:name w:val="DW Para Num5"/>
    <w:basedOn w:val="DWPara"/>
    <w:rsid w:val="001D7CF0"/>
    <w:pPr>
      <w:numPr>
        <w:ilvl w:val="4"/>
        <w:numId w:val="5"/>
      </w:numPr>
      <w:tabs>
        <w:tab w:val="clear" w:pos="2835"/>
      </w:tabs>
    </w:pPr>
  </w:style>
  <w:style w:type="paragraph" w:customStyle="1" w:styleId="DWParaPB1">
    <w:name w:val="DW Para PB1"/>
    <w:basedOn w:val="DWPara"/>
    <w:rsid w:val="001D7CF0"/>
    <w:pPr>
      <w:numPr>
        <w:numId w:val="1"/>
      </w:numPr>
      <w:tabs>
        <w:tab w:val="clear" w:pos="567"/>
      </w:tabs>
    </w:pPr>
  </w:style>
  <w:style w:type="paragraph" w:customStyle="1" w:styleId="DWParaPB2">
    <w:name w:val="DW Para PB2"/>
    <w:basedOn w:val="DWPara"/>
    <w:rsid w:val="001D7CF0"/>
    <w:pPr>
      <w:numPr>
        <w:ilvl w:val="1"/>
        <w:numId w:val="1"/>
      </w:numPr>
      <w:tabs>
        <w:tab w:val="clear" w:pos="1134"/>
      </w:tabs>
    </w:pPr>
  </w:style>
  <w:style w:type="paragraph" w:customStyle="1" w:styleId="DWParaPB3">
    <w:name w:val="DW Para PB3"/>
    <w:basedOn w:val="DWPara"/>
    <w:rsid w:val="001D7CF0"/>
    <w:pPr>
      <w:numPr>
        <w:ilvl w:val="2"/>
        <w:numId w:val="1"/>
      </w:numPr>
      <w:tabs>
        <w:tab w:val="clear" w:pos="1701"/>
      </w:tabs>
    </w:pPr>
  </w:style>
  <w:style w:type="paragraph" w:customStyle="1" w:styleId="DWParaPB4">
    <w:name w:val="DW Para PB4"/>
    <w:basedOn w:val="DWPara"/>
    <w:rsid w:val="001D7CF0"/>
    <w:pPr>
      <w:numPr>
        <w:ilvl w:val="3"/>
        <w:numId w:val="1"/>
      </w:numPr>
      <w:tabs>
        <w:tab w:val="clear" w:pos="2268"/>
      </w:tabs>
    </w:pPr>
  </w:style>
  <w:style w:type="paragraph" w:customStyle="1" w:styleId="DWParaPB5">
    <w:name w:val="DW Para PB5"/>
    <w:basedOn w:val="DWPara"/>
    <w:rsid w:val="001D7CF0"/>
    <w:pPr>
      <w:numPr>
        <w:ilvl w:val="4"/>
        <w:numId w:val="1"/>
      </w:numPr>
      <w:tabs>
        <w:tab w:val="clear" w:pos="2835"/>
      </w:tabs>
    </w:pPr>
  </w:style>
  <w:style w:type="paragraph" w:customStyle="1" w:styleId="DWTableParaNum1">
    <w:name w:val="DW Table Para Num1"/>
    <w:basedOn w:val="DWTablePara"/>
    <w:rsid w:val="001D7CF0"/>
    <w:pPr>
      <w:numPr>
        <w:numId w:val="3"/>
      </w:numPr>
      <w:tabs>
        <w:tab w:val="left" w:pos="369"/>
      </w:tabs>
    </w:pPr>
  </w:style>
  <w:style w:type="paragraph" w:customStyle="1" w:styleId="DWTableParaNum2">
    <w:name w:val="DW Table Para Num2"/>
    <w:basedOn w:val="DWTablePara"/>
    <w:rsid w:val="001D7CF0"/>
    <w:pPr>
      <w:numPr>
        <w:ilvl w:val="1"/>
        <w:numId w:val="3"/>
      </w:numPr>
      <w:tabs>
        <w:tab w:val="left" w:pos="737"/>
      </w:tabs>
    </w:pPr>
  </w:style>
  <w:style w:type="paragraph" w:customStyle="1" w:styleId="DWTableParaNum3">
    <w:name w:val="DW Table Para Num3"/>
    <w:basedOn w:val="DWTablePara"/>
    <w:rsid w:val="001D7CF0"/>
    <w:pPr>
      <w:numPr>
        <w:ilvl w:val="2"/>
        <w:numId w:val="3"/>
      </w:numPr>
      <w:tabs>
        <w:tab w:val="left" w:pos="1106"/>
      </w:tabs>
    </w:pPr>
  </w:style>
  <w:style w:type="paragraph" w:customStyle="1" w:styleId="DWTableParaNum4">
    <w:name w:val="DW Table Para Num4"/>
    <w:basedOn w:val="DWTablePara"/>
    <w:rsid w:val="001D7CF0"/>
    <w:pPr>
      <w:numPr>
        <w:ilvl w:val="3"/>
        <w:numId w:val="3"/>
      </w:numPr>
      <w:tabs>
        <w:tab w:val="left" w:pos="1474"/>
      </w:tabs>
    </w:pPr>
  </w:style>
  <w:style w:type="paragraph" w:customStyle="1" w:styleId="DWTableParaNum5">
    <w:name w:val="DW Table Para Num5"/>
    <w:basedOn w:val="DWTablePara"/>
    <w:rsid w:val="001D7CF0"/>
    <w:pPr>
      <w:numPr>
        <w:ilvl w:val="4"/>
        <w:numId w:val="3"/>
      </w:numPr>
      <w:tabs>
        <w:tab w:val="left" w:pos="1843"/>
      </w:tabs>
    </w:pPr>
  </w:style>
  <w:style w:type="paragraph" w:customStyle="1" w:styleId="DWParaBul1">
    <w:name w:val="DW Para Bul1"/>
    <w:basedOn w:val="DWPara"/>
    <w:rsid w:val="001D7CF0"/>
    <w:pPr>
      <w:numPr>
        <w:numId w:val="6"/>
      </w:numPr>
      <w:tabs>
        <w:tab w:val="clear" w:pos="567"/>
      </w:tabs>
    </w:pPr>
  </w:style>
  <w:style w:type="paragraph" w:customStyle="1" w:styleId="DWParaBul2">
    <w:name w:val="DW Para Bul2"/>
    <w:basedOn w:val="DWPara"/>
    <w:rsid w:val="001D7CF0"/>
    <w:pPr>
      <w:numPr>
        <w:ilvl w:val="1"/>
        <w:numId w:val="6"/>
      </w:numPr>
      <w:tabs>
        <w:tab w:val="clear" w:pos="1134"/>
      </w:tabs>
    </w:pPr>
  </w:style>
  <w:style w:type="paragraph" w:customStyle="1" w:styleId="DWParaBul3">
    <w:name w:val="DW Para Bul3"/>
    <w:basedOn w:val="DWPara"/>
    <w:rsid w:val="001D7CF0"/>
    <w:pPr>
      <w:numPr>
        <w:ilvl w:val="2"/>
        <w:numId w:val="6"/>
      </w:numPr>
      <w:tabs>
        <w:tab w:val="clear" w:pos="1701"/>
      </w:tabs>
    </w:pPr>
  </w:style>
  <w:style w:type="paragraph" w:customStyle="1" w:styleId="DWParaBul4">
    <w:name w:val="DW Para Bul4"/>
    <w:basedOn w:val="DWPara"/>
    <w:rsid w:val="001D7CF0"/>
    <w:pPr>
      <w:numPr>
        <w:ilvl w:val="3"/>
        <w:numId w:val="6"/>
      </w:numPr>
      <w:tabs>
        <w:tab w:val="clear" w:pos="2268"/>
      </w:tabs>
    </w:pPr>
  </w:style>
  <w:style w:type="paragraph" w:customStyle="1" w:styleId="DWParaBul5">
    <w:name w:val="DW Para Bul5"/>
    <w:basedOn w:val="DWPara"/>
    <w:rsid w:val="001D7CF0"/>
    <w:pPr>
      <w:numPr>
        <w:ilvl w:val="4"/>
        <w:numId w:val="6"/>
      </w:numPr>
      <w:tabs>
        <w:tab w:val="clear" w:pos="2835"/>
      </w:tabs>
    </w:pPr>
  </w:style>
  <w:style w:type="paragraph" w:customStyle="1" w:styleId="FooterFilename">
    <w:name w:val="Footer Filename"/>
    <w:basedOn w:val="Footer"/>
    <w:rsid w:val="001D7CF0"/>
    <w:pPr>
      <w:tabs>
        <w:tab w:val="center" w:pos="4815"/>
        <w:tab w:val="right" w:pos="9645"/>
      </w:tabs>
      <w:spacing w:before="120"/>
    </w:pPr>
    <w:rPr>
      <w:sz w:val="12"/>
    </w:rPr>
  </w:style>
  <w:style w:type="paragraph" w:styleId="BalloonText">
    <w:name w:val="Balloon Text"/>
    <w:basedOn w:val="Normal"/>
    <w:semiHidden/>
    <w:rsid w:val="00B425DA"/>
    <w:rPr>
      <w:rFonts w:ascii="Tahoma" w:hAnsi="Tahoma" w:cs="Tahoma"/>
      <w:sz w:val="16"/>
      <w:szCs w:val="16"/>
    </w:rPr>
  </w:style>
  <w:style w:type="paragraph" w:styleId="NormalWeb">
    <w:name w:val="Normal (Web)"/>
    <w:basedOn w:val="Normal"/>
    <w:rsid w:val="00E45372"/>
    <w:pPr>
      <w:overflowPunct/>
      <w:autoSpaceDE/>
      <w:autoSpaceDN/>
      <w:adjustRightInd/>
      <w:spacing w:before="100" w:beforeAutospacing="1" w:after="100" w:afterAutospacing="1"/>
      <w:textAlignment w:val="auto"/>
    </w:pPr>
    <w:rPr>
      <w:rFonts w:cs="Arial"/>
      <w:kern w:val="0"/>
      <w:szCs w:val="22"/>
      <w:lang w:eastAsia="en-GB"/>
    </w:rPr>
  </w:style>
  <w:style w:type="character" w:styleId="Emphasis">
    <w:name w:val="Emphasis"/>
    <w:qFormat/>
    <w:rsid w:val="00874410"/>
    <w:rPr>
      <w:i/>
      <w:iCs/>
    </w:rPr>
  </w:style>
  <w:style w:type="character" w:styleId="CommentReference">
    <w:name w:val="annotation reference"/>
    <w:semiHidden/>
    <w:rsid w:val="0081149A"/>
    <w:rPr>
      <w:sz w:val="16"/>
      <w:szCs w:val="16"/>
    </w:rPr>
  </w:style>
  <w:style w:type="paragraph" w:styleId="CommentText">
    <w:name w:val="annotation text"/>
    <w:basedOn w:val="Normal"/>
    <w:semiHidden/>
    <w:rsid w:val="0081149A"/>
    <w:rPr>
      <w:sz w:val="20"/>
    </w:rPr>
  </w:style>
  <w:style w:type="paragraph" w:styleId="CommentSubject">
    <w:name w:val="annotation subject"/>
    <w:basedOn w:val="CommentText"/>
    <w:next w:val="CommentText"/>
    <w:semiHidden/>
    <w:rsid w:val="0081149A"/>
    <w:rPr>
      <w:b/>
      <w:bCs/>
    </w:rPr>
  </w:style>
  <w:style w:type="character" w:styleId="Hyperlink">
    <w:name w:val="Hyperlink"/>
    <w:rsid w:val="00D77E9F"/>
    <w:rPr>
      <w:color w:val="0000FF"/>
      <w:u w:val="single"/>
    </w:rPr>
  </w:style>
  <w:style w:type="table" w:styleId="TableGrid">
    <w:name w:val="Table Grid"/>
    <w:basedOn w:val="TableNormal"/>
    <w:rsid w:val="0074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030F"/>
    <w:pPr>
      <w:overflowPunct w:val="0"/>
      <w:autoSpaceDE w:val="0"/>
      <w:autoSpaceDN w:val="0"/>
      <w:adjustRightInd w:val="0"/>
      <w:textAlignment w:val="baseline"/>
    </w:pPr>
    <w:rPr>
      <w:rFonts w:ascii="Arial" w:hAnsi="Arial"/>
      <w:kern w:val="22"/>
      <w:sz w:val="22"/>
      <w:lang w:eastAsia="en-US"/>
    </w:rPr>
  </w:style>
</w:styles>
</file>

<file path=word/webSettings.xml><?xml version="1.0" encoding="utf-8"?>
<w:webSettings xmlns:r="http://schemas.openxmlformats.org/officeDocument/2006/relationships" xmlns:w="http://schemas.openxmlformats.org/wordprocessingml/2006/main">
  <w:divs>
    <w:div w:id="145974955">
      <w:bodyDiv w:val="1"/>
      <w:marLeft w:val="0"/>
      <w:marRight w:val="0"/>
      <w:marTop w:val="0"/>
      <w:marBottom w:val="0"/>
      <w:divBdr>
        <w:top w:val="none" w:sz="0" w:space="0" w:color="auto"/>
        <w:left w:val="none" w:sz="0" w:space="0" w:color="auto"/>
        <w:bottom w:val="none" w:sz="0" w:space="0" w:color="auto"/>
        <w:right w:val="none" w:sz="0" w:space="0" w:color="auto"/>
      </w:divBdr>
    </w:div>
    <w:div w:id="121897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ord Document" ma:contentTypeID="0x0101005C12ACD3752D394D965A2BD26A3AE7E700318EE78354AB7D4FA5518E2F1DC7A7BC" ma:contentTypeVersion="0" ma:contentTypeDescription="" ma:contentTypeScope="" ma:versionID="5b9262282eb73a327ed5235d55567f55">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5B79AA-A2DD-45CC-90A2-1E4506BCB224}">
  <ds:schemaRefs>
    <ds:schemaRef ds:uri="http://schemas.microsoft.com/sharepoint/v3/contenttype/forms"/>
  </ds:schemaRefs>
</ds:datastoreItem>
</file>

<file path=customXml/itemProps2.xml><?xml version="1.0" encoding="utf-8"?>
<ds:datastoreItem xmlns:ds="http://schemas.openxmlformats.org/officeDocument/2006/customXml" ds:itemID="{A7E32CB5-9763-4A69-BC00-FD3C7DB4BD5F}">
  <ds:schemaRefs>
    <ds:schemaRef ds:uri="http://schemas.microsoft.com/sharepoint/events"/>
  </ds:schemaRefs>
</ds:datastoreItem>
</file>

<file path=customXml/itemProps3.xml><?xml version="1.0" encoding="utf-8"?>
<ds:datastoreItem xmlns:ds="http://schemas.openxmlformats.org/officeDocument/2006/customXml" ds:itemID="{5DB78E73-315A-45C3-AB6D-6CE2745F8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382FAB-CD91-4BF0-8EDF-9B06696288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4207</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2020-04-07T09:52:00Z</dcterms:created>
  <dcterms:modified xsi:type="dcterms:W3CDTF">2020-04-07T09:52:00Z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0x0101005C12ACD3752D394D965A2BD26A3AE7E700318EE78354AB7D4FA5518E2F1DC7A7BC</vt:lpwstr>
  </property>
</Properties>
</file>